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CA17C" w14:textId="77777777" w:rsidR="00797E88" w:rsidRPr="002511BC" w:rsidRDefault="00797E88" w:rsidP="002511BC">
      <w:pPr>
        <w:spacing w:line="276" w:lineRule="auto"/>
        <w:ind w:right="79"/>
        <w:jc w:val="right"/>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t>ALLEGATO A</w:t>
      </w:r>
    </w:p>
    <w:p w14:paraId="44CBEAC3" w14:textId="77777777" w:rsidR="00797E88" w:rsidRPr="002511BC" w:rsidRDefault="00797E88" w:rsidP="002511BC">
      <w:pPr>
        <w:spacing w:line="276" w:lineRule="auto"/>
        <w:ind w:right="79"/>
        <w:rPr>
          <w:rFonts w:asciiTheme="majorHAnsi" w:eastAsia="Calibri" w:hAnsiTheme="majorHAnsi" w:cs="Calibri"/>
          <w:sz w:val="22"/>
          <w:szCs w:val="22"/>
          <w:lang w:eastAsia="it-IT" w:bidi="it-IT"/>
        </w:rPr>
      </w:pPr>
    </w:p>
    <w:p w14:paraId="5DFA1713" w14:textId="77777777" w:rsidR="00797E88" w:rsidRPr="002511BC" w:rsidRDefault="00797E88" w:rsidP="002511BC">
      <w:pPr>
        <w:pStyle w:val="Predefinito"/>
        <w:spacing w:line="276" w:lineRule="auto"/>
        <w:ind w:right="79"/>
        <w:jc w:val="both"/>
        <w:rPr>
          <w:rFonts w:asciiTheme="majorHAnsi" w:eastAsia="Calibri" w:hAnsiTheme="majorHAnsi" w:cs="Calibri"/>
          <w:sz w:val="22"/>
          <w:szCs w:val="22"/>
          <w:lang w:eastAsia="it-IT" w:bidi="it-IT"/>
        </w:rPr>
      </w:pPr>
    </w:p>
    <w:p w14:paraId="5E5424BE" w14:textId="77777777" w:rsidR="00797E88" w:rsidRPr="002511BC" w:rsidRDefault="00797E88" w:rsidP="002511BC">
      <w:pPr>
        <w:spacing w:line="276" w:lineRule="auto"/>
        <w:ind w:right="79"/>
        <w:rPr>
          <w:rFonts w:asciiTheme="majorHAnsi" w:eastAsia="Calibri" w:hAnsiTheme="majorHAnsi" w:cs="Calibri"/>
          <w:sz w:val="22"/>
          <w:szCs w:val="22"/>
          <w:lang w:eastAsia="it-IT" w:bidi="it-IT"/>
        </w:rPr>
      </w:pPr>
    </w:p>
    <w:p w14:paraId="5D127BFE" w14:textId="23C5E86A" w:rsidR="00797E88" w:rsidRPr="002511BC" w:rsidRDefault="00797E88" w:rsidP="002511BC">
      <w:pPr>
        <w:pStyle w:val="Titolo"/>
        <w:spacing w:before="0" w:after="0" w:line="276" w:lineRule="auto"/>
        <w:ind w:left="0" w:right="79" w:firstLine="0"/>
        <w:jc w:val="both"/>
        <w:rPr>
          <w:rFonts w:asciiTheme="majorHAnsi" w:eastAsia="Calibri" w:hAnsiTheme="majorHAnsi" w:cs="Calibri"/>
          <w:b w:val="0"/>
          <w:bCs w:val="0"/>
          <w:kern w:val="0"/>
          <w:sz w:val="22"/>
          <w:szCs w:val="22"/>
          <w:lang w:eastAsia="it-IT" w:bidi="it-IT"/>
        </w:rPr>
      </w:pPr>
      <w:r w:rsidRPr="002511BC">
        <w:rPr>
          <w:rFonts w:asciiTheme="majorHAnsi" w:eastAsia="Calibri" w:hAnsiTheme="majorHAnsi" w:cs="Calibri"/>
          <w:bCs w:val="0"/>
          <w:kern w:val="0"/>
          <w:sz w:val="22"/>
          <w:szCs w:val="22"/>
          <w:lang w:eastAsia="it-IT" w:bidi="it-IT"/>
        </w:rPr>
        <w:t>OGGETTO:</w:t>
      </w:r>
      <w:r w:rsidRPr="002511BC">
        <w:rPr>
          <w:rFonts w:asciiTheme="majorHAnsi" w:eastAsia="Calibri" w:hAnsiTheme="majorHAnsi" w:cs="Calibri"/>
          <w:b w:val="0"/>
          <w:bCs w:val="0"/>
          <w:kern w:val="0"/>
          <w:sz w:val="22"/>
          <w:szCs w:val="22"/>
          <w:lang w:eastAsia="it-IT" w:bidi="it-IT"/>
        </w:rPr>
        <w:t xml:space="preserve"> </w:t>
      </w:r>
      <w:r w:rsidR="002C2EED" w:rsidRPr="002C2EED">
        <w:rPr>
          <w:rFonts w:asciiTheme="majorHAnsi" w:eastAsia="Calibri" w:hAnsiTheme="majorHAnsi" w:cs="Calibri"/>
          <w:b w:val="0"/>
          <w:bCs w:val="0"/>
          <w:kern w:val="0"/>
          <w:sz w:val="22"/>
          <w:szCs w:val="22"/>
          <w:lang w:eastAsia="it-IT" w:bidi="it-IT"/>
        </w:rPr>
        <w:t>SERVIZIO DI RACCOLTA, TRASPORTO E SMALTIMENTO DEL P</w:t>
      </w:r>
      <w:r w:rsidR="0054497A">
        <w:rPr>
          <w:rFonts w:asciiTheme="majorHAnsi" w:eastAsia="Calibri" w:hAnsiTheme="majorHAnsi" w:cs="Calibri"/>
          <w:b w:val="0"/>
          <w:bCs w:val="0"/>
          <w:kern w:val="0"/>
          <w:sz w:val="22"/>
          <w:szCs w:val="22"/>
          <w:lang w:eastAsia="it-IT" w:bidi="it-IT"/>
        </w:rPr>
        <w:t>ERCOLATO DI DISCARICA (C.E.R. 19</w:t>
      </w:r>
      <w:r w:rsidR="002C2EED" w:rsidRPr="002C2EED">
        <w:rPr>
          <w:rFonts w:asciiTheme="majorHAnsi" w:eastAsia="Calibri" w:hAnsiTheme="majorHAnsi" w:cs="Calibri"/>
          <w:b w:val="0"/>
          <w:bCs w:val="0"/>
          <w:kern w:val="0"/>
          <w:sz w:val="22"/>
          <w:szCs w:val="22"/>
          <w:lang w:eastAsia="it-IT" w:bidi="it-IT"/>
        </w:rPr>
        <w:t>.07.03) CHE SI ORIGINA DELLA DISCARICA COMUNALE DI LOCALITA’ MONTEGROSSO-PALLARETA NEL COMUNE DI POTENZA</w:t>
      </w:r>
    </w:p>
    <w:p w14:paraId="292B997D" w14:textId="77777777" w:rsidR="00797E88" w:rsidRPr="002511BC" w:rsidRDefault="00797E88" w:rsidP="002511BC">
      <w:pPr>
        <w:tabs>
          <w:tab w:val="left" w:pos="9600"/>
        </w:tabs>
        <w:spacing w:line="276" w:lineRule="auto"/>
        <w:ind w:right="79"/>
        <w:rPr>
          <w:rFonts w:asciiTheme="majorHAnsi" w:eastAsia="Calibri" w:hAnsiTheme="majorHAnsi" w:cs="Calibri"/>
          <w:sz w:val="22"/>
          <w:szCs w:val="22"/>
          <w:lang w:eastAsia="it-IT" w:bidi="it-IT"/>
        </w:rPr>
      </w:pPr>
    </w:p>
    <w:p w14:paraId="31AA50D4" w14:textId="77777777" w:rsidR="002511BC" w:rsidRPr="002511BC" w:rsidRDefault="002511BC" w:rsidP="002511BC">
      <w:pPr>
        <w:pStyle w:val="Default"/>
        <w:spacing w:line="276" w:lineRule="auto"/>
        <w:ind w:right="79"/>
        <w:jc w:val="both"/>
        <w:rPr>
          <w:rFonts w:asciiTheme="majorHAnsi" w:hAnsiTheme="majorHAnsi"/>
          <w:sz w:val="22"/>
          <w:szCs w:val="22"/>
        </w:rPr>
      </w:pPr>
      <w:r w:rsidRPr="002511BC">
        <w:rPr>
          <w:rFonts w:asciiTheme="majorHAnsi" w:hAnsiTheme="majorHAnsi"/>
          <w:sz w:val="22"/>
          <w:szCs w:val="22"/>
        </w:rPr>
        <w:t xml:space="preserve">Il sottoscritto _________ -_________, nato a _________ (__) il ________ e residente in __________ (__) alla ________, ____ - C.F. ______________, in qualità di ________________ della ditta _______________ con sede legale in _________ (__) alla ____________, ___, Tel. _____________, E-mail ______________, PEC ________________ - P.IVA ____________ -, consapevole delle sanzioni penali previste all’articolo 76 del D.P.R. 445/2000 per le ipotesi di falsità in atti e dichiarazioni mendaci, </w:t>
      </w:r>
    </w:p>
    <w:p w14:paraId="4E1D3F19" w14:textId="7BE595A2" w:rsidR="00797E88" w:rsidRPr="002511BC" w:rsidRDefault="00797E88" w:rsidP="002511BC">
      <w:pPr>
        <w:tabs>
          <w:tab w:val="left" w:pos="9740"/>
        </w:tabs>
        <w:spacing w:line="276" w:lineRule="auto"/>
        <w:ind w:right="79"/>
        <w:jc w:val="both"/>
        <w:rPr>
          <w:rFonts w:asciiTheme="majorHAnsi" w:eastAsia="Calibri" w:hAnsiTheme="majorHAnsi" w:cs="Calibri"/>
          <w:sz w:val="22"/>
          <w:szCs w:val="22"/>
          <w:lang w:eastAsia="it-IT" w:bidi="it-IT"/>
        </w:rPr>
      </w:pPr>
    </w:p>
    <w:p w14:paraId="530A722E" w14:textId="77777777" w:rsidR="007E5D4B" w:rsidRPr="002511BC" w:rsidRDefault="007E5D4B" w:rsidP="002511BC">
      <w:pPr>
        <w:tabs>
          <w:tab w:val="left" w:pos="9660"/>
        </w:tabs>
        <w:spacing w:line="276" w:lineRule="auto"/>
        <w:ind w:right="79"/>
        <w:jc w:val="center"/>
        <w:rPr>
          <w:rFonts w:asciiTheme="majorHAnsi" w:eastAsia="Calibri" w:hAnsiTheme="majorHAnsi" w:cs="Calibri"/>
          <w:sz w:val="22"/>
          <w:szCs w:val="22"/>
          <w:lang w:eastAsia="it-IT" w:bidi="it-IT"/>
        </w:rPr>
      </w:pPr>
    </w:p>
    <w:p w14:paraId="52CB2F38" w14:textId="77777777" w:rsidR="00797E88" w:rsidRPr="002511BC" w:rsidRDefault="00797E88" w:rsidP="002511BC">
      <w:pPr>
        <w:tabs>
          <w:tab w:val="left" w:pos="9660"/>
        </w:tabs>
        <w:spacing w:line="276" w:lineRule="auto"/>
        <w:ind w:right="79"/>
        <w:jc w:val="center"/>
        <w:rPr>
          <w:rFonts w:asciiTheme="majorHAnsi" w:eastAsia="Calibri" w:hAnsiTheme="majorHAnsi" w:cs="Calibri"/>
          <w:b/>
          <w:sz w:val="22"/>
          <w:szCs w:val="22"/>
          <w:lang w:eastAsia="it-IT" w:bidi="it-IT"/>
        </w:rPr>
      </w:pPr>
      <w:r w:rsidRPr="002511BC">
        <w:rPr>
          <w:rFonts w:asciiTheme="majorHAnsi" w:eastAsia="Calibri" w:hAnsiTheme="majorHAnsi" w:cs="Calibri"/>
          <w:b/>
          <w:sz w:val="22"/>
          <w:szCs w:val="22"/>
          <w:lang w:eastAsia="it-IT" w:bidi="it-IT"/>
        </w:rPr>
        <w:t>CHIEDE</w:t>
      </w:r>
    </w:p>
    <w:p w14:paraId="57DF4F62" w14:textId="77777777" w:rsidR="007E5D4B" w:rsidRPr="002511BC" w:rsidRDefault="00797E88" w:rsidP="002511BC">
      <w:pPr>
        <w:tabs>
          <w:tab w:val="left" w:pos="9660"/>
        </w:tabs>
        <w:spacing w:line="276" w:lineRule="auto"/>
        <w:ind w:right="79"/>
        <w:jc w:val="center"/>
        <w:rPr>
          <w:rFonts w:asciiTheme="majorHAnsi" w:eastAsia="Calibri" w:hAnsiTheme="majorHAnsi" w:cs="Calibri"/>
          <w:sz w:val="22"/>
          <w:szCs w:val="22"/>
          <w:lang w:eastAsia="it-IT" w:bidi="it-IT"/>
        </w:rPr>
      </w:pPr>
      <w:r w:rsidRPr="002511BC">
        <w:rPr>
          <w:rFonts w:asciiTheme="majorHAnsi" w:eastAsia="Calibri" w:hAnsiTheme="majorHAnsi" w:cs="Calibri"/>
          <w:b/>
          <w:sz w:val="22"/>
          <w:szCs w:val="22"/>
          <w:lang w:eastAsia="it-IT" w:bidi="it-IT"/>
        </w:rPr>
        <w:t>DI ESSERE INVITATO ALLA PROCEDURA DI GARA</w:t>
      </w:r>
      <w:r w:rsidRPr="002511BC">
        <w:rPr>
          <w:rFonts w:asciiTheme="majorHAnsi" w:eastAsia="Calibri" w:hAnsiTheme="majorHAnsi" w:cs="Calibri"/>
          <w:sz w:val="22"/>
          <w:szCs w:val="22"/>
          <w:lang w:eastAsia="it-IT" w:bidi="it-IT"/>
        </w:rPr>
        <w:t xml:space="preserve"> in oggetto come: </w:t>
      </w:r>
    </w:p>
    <w:p w14:paraId="2CF54CDA" w14:textId="77777777" w:rsidR="00797E88" w:rsidRPr="002511BC" w:rsidRDefault="00797E88" w:rsidP="002511BC">
      <w:pPr>
        <w:tabs>
          <w:tab w:val="left" w:pos="9660"/>
        </w:tabs>
        <w:spacing w:line="276" w:lineRule="auto"/>
        <w:ind w:right="79"/>
        <w:jc w:val="center"/>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t>(</w:t>
      </w:r>
      <w:r w:rsidRPr="002511BC">
        <w:rPr>
          <w:rFonts w:asciiTheme="majorHAnsi" w:eastAsia="Calibri" w:hAnsiTheme="majorHAnsi" w:cs="Calibri"/>
          <w:sz w:val="22"/>
          <w:szCs w:val="22"/>
          <w:highlight w:val="lightGray"/>
          <w:lang w:eastAsia="it-IT" w:bidi="it-IT"/>
        </w:rPr>
        <w:t>barrare la casella di interesse; in caso di presenza di due o più caselle barrarne alternativamente una</w:t>
      </w:r>
      <w:r w:rsidRPr="002511BC">
        <w:rPr>
          <w:rFonts w:asciiTheme="majorHAnsi" w:eastAsia="Calibri" w:hAnsiTheme="majorHAnsi" w:cs="Calibri"/>
          <w:sz w:val="22"/>
          <w:szCs w:val="22"/>
          <w:lang w:eastAsia="it-IT" w:bidi="it-IT"/>
        </w:rPr>
        <w:t>)</w:t>
      </w:r>
    </w:p>
    <w:p w14:paraId="59921066" w14:textId="77777777" w:rsidR="00797E88" w:rsidRPr="002511BC" w:rsidRDefault="00797E88" w:rsidP="002511BC">
      <w:pPr>
        <w:tabs>
          <w:tab w:val="left" w:pos="9660"/>
        </w:tabs>
        <w:spacing w:line="276" w:lineRule="auto"/>
        <w:ind w:right="79"/>
        <w:jc w:val="center"/>
        <w:rPr>
          <w:rFonts w:asciiTheme="majorHAnsi" w:eastAsia="Calibri" w:hAnsiTheme="majorHAnsi" w:cs="Calibri"/>
          <w:sz w:val="22"/>
          <w:szCs w:val="22"/>
          <w:lang w:eastAsia="it-IT" w:bidi="it-IT"/>
        </w:rPr>
      </w:pPr>
    </w:p>
    <w:p w14:paraId="538C04A7" w14:textId="77777777" w:rsidR="00797E88" w:rsidRPr="002511BC" w:rsidRDefault="00797E88" w:rsidP="002511BC">
      <w:pPr>
        <w:tabs>
          <w:tab w:val="left" w:pos="284"/>
        </w:tabs>
        <w:spacing w:line="276"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fldChar w:fldCharType="begin">
          <w:ffData>
            <w:name w:val=""/>
            <w:enabled/>
            <w:calcOnExit w:val="0"/>
            <w:checkBox>
              <w:sizeAuto/>
              <w:default w:val="0"/>
            </w:checkBox>
          </w:ffData>
        </w:fldChar>
      </w:r>
      <w:r w:rsidRPr="002511BC">
        <w:rPr>
          <w:rFonts w:asciiTheme="majorHAnsi" w:eastAsia="Calibri" w:hAnsiTheme="majorHAnsi" w:cs="Calibri"/>
          <w:sz w:val="22"/>
          <w:szCs w:val="22"/>
          <w:lang w:eastAsia="it-IT" w:bidi="it-IT"/>
        </w:rPr>
        <w:instrText xml:space="preserve"> FORMCHECKBOX </w:instrText>
      </w:r>
      <w:r w:rsidR="000A3E8A">
        <w:rPr>
          <w:rFonts w:asciiTheme="majorHAnsi" w:eastAsia="Calibri" w:hAnsiTheme="majorHAnsi" w:cs="Calibri"/>
          <w:sz w:val="22"/>
          <w:szCs w:val="22"/>
          <w:lang w:eastAsia="it-IT" w:bidi="it-IT"/>
        </w:rPr>
      </w:r>
      <w:r w:rsidR="000A3E8A">
        <w:rPr>
          <w:rFonts w:asciiTheme="majorHAnsi" w:eastAsia="Calibri" w:hAnsiTheme="majorHAnsi" w:cs="Calibri"/>
          <w:sz w:val="22"/>
          <w:szCs w:val="22"/>
          <w:lang w:eastAsia="it-IT" w:bidi="it-IT"/>
        </w:rPr>
        <w:fldChar w:fldCharType="separate"/>
      </w:r>
      <w:r w:rsidRPr="002511BC">
        <w:rPr>
          <w:rFonts w:asciiTheme="majorHAnsi" w:eastAsia="Calibri" w:hAnsiTheme="majorHAnsi" w:cs="Calibri"/>
          <w:sz w:val="22"/>
          <w:szCs w:val="22"/>
          <w:lang w:eastAsia="it-IT" w:bidi="it-IT"/>
        </w:rPr>
        <w:fldChar w:fldCharType="end"/>
      </w:r>
      <w:r w:rsidRPr="002511BC">
        <w:rPr>
          <w:rFonts w:asciiTheme="majorHAnsi" w:eastAsia="Calibri" w:hAnsiTheme="majorHAnsi" w:cs="Calibri"/>
          <w:sz w:val="22"/>
          <w:szCs w:val="22"/>
          <w:lang w:eastAsia="it-IT" w:bidi="it-IT"/>
        </w:rPr>
        <w:tab/>
        <w:t>Impresa singola di cui all’art. 45, c. 2 lett. a) del D.Lgs. 50/2016 (di seguito il “Codice”).</w:t>
      </w:r>
    </w:p>
    <w:p w14:paraId="3D9B4E37" w14:textId="77777777" w:rsidR="00797E88" w:rsidRPr="002511BC" w:rsidRDefault="00797E88" w:rsidP="002511BC">
      <w:pPr>
        <w:spacing w:line="360" w:lineRule="auto"/>
        <w:ind w:right="79"/>
        <w:jc w:val="both"/>
        <w:rPr>
          <w:rFonts w:asciiTheme="majorHAnsi" w:eastAsia="Calibri" w:hAnsiTheme="majorHAnsi" w:cs="Calibri"/>
          <w:sz w:val="22"/>
          <w:szCs w:val="22"/>
          <w:lang w:eastAsia="it-IT" w:bidi="it-IT"/>
        </w:rPr>
      </w:pPr>
    </w:p>
    <w:p w14:paraId="0A145BC4" w14:textId="77777777" w:rsidR="00797E88" w:rsidRPr="002511BC" w:rsidRDefault="00797E88" w:rsidP="002511BC">
      <w:pPr>
        <w:tabs>
          <w:tab w:val="left" w:pos="284"/>
        </w:tabs>
        <w:spacing w:line="276"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fldChar w:fldCharType="begin">
          <w:ffData>
            <w:name w:val=""/>
            <w:enabled/>
            <w:calcOnExit w:val="0"/>
            <w:checkBox>
              <w:sizeAuto/>
              <w:default w:val="0"/>
            </w:checkBox>
          </w:ffData>
        </w:fldChar>
      </w:r>
      <w:r w:rsidRPr="002511BC">
        <w:rPr>
          <w:rFonts w:asciiTheme="majorHAnsi" w:eastAsia="Calibri" w:hAnsiTheme="majorHAnsi" w:cs="Calibri"/>
          <w:sz w:val="22"/>
          <w:szCs w:val="22"/>
          <w:lang w:eastAsia="it-IT" w:bidi="it-IT"/>
        </w:rPr>
        <w:instrText xml:space="preserve"> FORMCHECKBOX </w:instrText>
      </w:r>
      <w:r w:rsidR="000A3E8A">
        <w:rPr>
          <w:rFonts w:asciiTheme="majorHAnsi" w:eastAsia="Calibri" w:hAnsiTheme="majorHAnsi" w:cs="Calibri"/>
          <w:sz w:val="22"/>
          <w:szCs w:val="22"/>
          <w:lang w:eastAsia="it-IT" w:bidi="it-IT"/>
        </w:rPr>
      </w:r>
      <w:r w:rsidR="000A3E8A">
        <w:rPr>
          <w:rFonts w:asciiTheme="majorHAnsi" w:eastAsia="Calibri" w:hAnsiTheme="majorHAnsi" w:cs="Calibri"/>
          <w:sz w:val="22"/>
          <w:szCs w:val="22"/>
          <w:lang w:eastAsia="it-IT" w:bidi="it-IT"/>
        </w:rPr>
        <w:fldChar w:fldCharType="separate"/>
      </w:r>
      <w:r w:rsidRPr="002511BC">
        <w:rPr>
          <w:rFonts w:asciiTheme="majorHAnsi" w:eastAsia="Calibri" w:hAnsiTheme="majorHAnsi" w:cs="Calibri"/>
          <w:sz w:val="22"/>
          <w:szCs w:val="22"/>
          <w:lang w:eastAsia="it-IT" w:bidi="it-IT"/>
        </w:rPr>
        <w:fldChar w:fldCharType="end"/>
      </w:r>
      <w:r w:rsidRPr="002511BC">
        <w:rPr>
          <w:rFonts w:asciiTheme="majorHAnsi" w:eastAsia="Calibri" w:hAnsiTheme="majorHAnsi" w:cs="Calibri"/>
          <w:sz w:val="22"/>
          <w:szCs w:val="22"/>
          <w:lang w:eastAsia="it-IT" w:bidi="it-IT"/>
        </w:rPr>
        <w:tab/>
        <w:t>Consorzio tra cooperative di produzione e lavoro di cui all’art. 45, c. 2 lett. b) del Codice.</w:t>
      </w:r>
    </w:p>
    <w:p w14:paraId="4A112221" w14:textId="77777777" w:rsidR="00797E88" w:rsidRPr="002511BC" w:rsidRDefault="00797E88" w:rsidP="002511BC">
      <w:pPr>
        <w:spacing w:line="360" w:lineRule="auto"/>
        <w:ind w:right="79"/>
        <w:jc w:val="both"/>
        <w:rPr>
          <w:rFonts w:asciiTheme="majorHAnsi" w:eastAsia="Calibri" w:hAnsiTheme="majorHAnsi" w:cs="Calibri"/>
          <w:sz w:val="22"/>
          <w:szCs w:val="22"/>
          <w:lang w:eastAsia="it-IT" w:bidi="it-IT"/>
        </w:rPr>
      </w:pPr>
    </w:p>
    <w:p w14:paraId="0E57211C" w14:textId="77777777" w:rsidR="00797E88" w:rsidRPr="002511BC" w:rsidRDefault="00797E88" w:rsidP="002511BC">
      <w:pPr>
        <w:tabs>
          <w:tab w:val="left" w:pos="284"/>
        </w:tabs>
        <w:spacing w:line="276"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fldChar w:fldCharType="begin">
          <w:ffData>
            <w:name w:val=""/>
            <w:enabled/>
            <w:calcOnExit w:val="0"/>
            <w:checkBox>
              <w:sizeAuto/>
              <w:default w:val="0"/>
            </w:checkBox>
          </w:ffData>
        </w:fldChar>
      </w:r>
      <w:r w:rsidRPr="002511BC">
        <w:rPr>
          <w:rFonts w:asciiTheme="majorHAnsi" w:eastAsia="Calibri" w:hAnsiTheme="majorHAnsi" w:cs="Calibri"/>
          <w:sz w:val="22"/>
          <w:szCs w:val="22"/>
          <w:lang w:eastAsia="it-IT" w:bidi="it-IT"/>
        </w:rPr>
        <w:instrText xml:space="preserve"> FORMCHECKBOX </w:instrText>
      </w:r>
      <w:r w:rsidR="000A3E8A">
        <w:rPr>
          <w:rFonts w:asciiTheme="majorHAnsi" w:eastAsia="Calibri" w:hAnsiTheme="majorHAnsi" w:cs="Calibri"/>
          <w:sz w:val="22"/>
          <w:szCs w:val="22"/>
          <w:lang w:eastAsia="it-IT" w:bidi="it-IT"/>
        </w:rPr>
      </w:r>
      <w:r w:rsidR="000A3E8A">
        <w:rPr>
          <w:rFonts w:asciiTheme="majorHAnsi" w:eastAsia="Calibri" w:hAnsiTheme="majorHAnsi" w:cs="Calibri"/>
          <w:sz w:val="22"/>
          <w:szCs w:val="22"/>
          <w:lang w:eastAsia="it-IT" w:bidi="it-IT"/>
        </w:rPr>
        <w:fldChar w:fldCharType="separate"/>
      </w:r>
      <w:r w:rsidRPr="002511BC">
        <w:rPr>
          <w:rFonts w:asciiTheme="majorHAnsi" w:eastAsia="Calibri" w:hAnsiTheme="majorHAnsi" w:cs="Calibri"/>
          <w:sz w:val="22"/>
          <w:szCs w:val="22"/>
          <w:lang w:eastAsia="it-IT" w:bidi="it-IT"/>
        </w:rPr>
        <w:fldChar w:fldCharType="end"/>
      </w:r>
      <w:r w:rsidRPr="002511BC">
        <w:rPr>
          <w:rFonts w:asciiTheme="majorHAnsi" w:eastAsia="Calibri" w:hAnsiTheme="majorHAnsi" w:cs="Calibri"/>
          <w:sz w:val="22"/>
          <w:szCs w:val="22"/>
          <w:lang w:eastAsia="it-IT" w:bidi="it-IT"/>
        </w:rPr>
        <w:tab/>
        <w:t>Consorzio tra imprese artigiane di cui all’art. 45, c. 2 lett. b) del D.Lgs. Codice.</w:t>
      </w:r>
    </w:p>
    <w:p w14:paraId="3F9DEFD6" w14:textId="77777777" w:rsidR="00797E88" w:rsidRPr="002511BC" w:rsidRDefault="00797E88" w:rsidP="002511BC">
      <w:pPr>
        <w:spacing w:line="360" w:lineRule="auto"/>
        <w:ind w:right="79"/>
        <w:jc w:val="both"/>
        <w:rPr>
          <w:rFonts w:asciiTheme="majorHAnsi" w:eastAsia="Calibri" w:hAnsiTheme="majorHAnsi" w:cs="Calibri"/>
          <w:sz w:val="22"/>
          <w:szCs w:val="22"/>
          <w:lang w:eastAsia="it-IT" w:bidi="it-IT"/>
        </w:rPr>
      </w:pPr>
    </w:p>
    <w:p w14:paraId="2906B538" w14:textId="77777777" w:rsidR="00797E88" w:rsidRPr="002511BC" w:rsidRDefault="00797E88" w:rsidP="002511BC">
      <w:pPr>
        <w:tabs>
          <w:tab w:val="left" w:pos="284"/>
        </w:tabs>
        <w:spacing w:line="276"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fldChar w:fldCharType="begin">
          <w:ffData>
            <w:name w:val=""/>
            <w:enabled/>
            <w:calcOnExit w:val="0"/>
            <w:checkBox>
              <w:sizeAuto/>
              <w:default w:val="0"/>
            </w:checkBox>
          </w:ffData>
        </w:fldChar>
      </w:r>
      <w:r w:rsidRPr="002511BC">
        <w:rPr>
          <w:rFonts w:asciiTheme="majorHAnsi" w:eastAsia="Calibri" w:hAnsiTheme="majorHAnsi" w:cs="Calibri"/>
          <w:sz w:val="22"/>
          <w:szCs w:val="22"/>
          <w:lang w:eastAsia="it-IT" w:bidi="it-IT"/>
        </w:rPr>
        <w:instrText xml:space="preserve"> FORMCHECKBOX </w:instrText>
      </w:r>
      <w:r w:rsidR="000A3E8A">
        <w:rPr>
          <w:rFonts w:asciiTheme="majorHAnsi" w:eastAsia="Calibri" w:hAnsiTheme="majorHAnsi" w:cs="Calibri"/>
          <w:sz w:val="22"/>
          <w:szCs w:val="22"/>
          <w:lang w:eastAsia="it-IT" w:bidi="it-IT"/>
        </w:rPr>
      </w:r>
      <w:r w:rsidR="000A3E8A">
        <w:rPr>
          <w:rFonts w:asciiTheme="majorHAnsi" w:eastAsia="Calibri" w:hAnsiTheme="majorHAnsi" w:cs="Calibri"/>
          <w:sz w:val="22"/>
          <w:szCs w:val="22"/>
          <w:lang w:eastAsia="it-IT" w:bidi="it-IT"/>
        </w:rPr>
        <w:fldChar w:fldCharType="separate"/>
      </w:r>
      <w:r w:rsidRPr="002511BC">
        <w:rPr>
          <w:rFonts w:asciiTheme="majorHAnsi" w:eastAsia="Calibri" w:hAnsiTheme="majorHAnsi" w:cs="Calibri"/>
          <w:sz w:val="22"/>
          <w:szCs w:val="22"/>
          <w:lang w:eastAsia="it-IT" w:bidi="it-IT"/>
        </w:rPr>
        <w:fldChar w:fldCharType="end"/>
      </w:r>
      <w:r w:rsidRPr="002511BC">
        <w:rPr>
          <w:rFonts w:asciiTheme="majorHAnsi" w:eastAsia="Calibri" w:hAnsiTheme="majorHAnsi" w:cs="Calibri"/>
          <w:sz w:val="22"/>
          <w:szCs w:val="22"/>
          <w:lang w:eastAsia="it-IT" w:bidi="it-IT"/>
        </w:rPr>
        <w:tab/>
        <w:t>Consorzio stabile di cui all’art. 45, c. 2 lett. c) del Codice.</w:t>
      </w:r>
    </w:p>
    <w:p w14:paraId="0162DBF8" w14:textId="77777777" w:rsidR="00797E88" w:rsidRPr="002511BC" w:rsidRDefault="00797E88" w:rsidP="002511BC">
      <w:pPr>
        <w:spacing w:line="360" w:lineRule="auto"/>
        <w:ind w:right="79"/>
        <w:jc w:val="both"/>
        <w:rPr>
          <w:rFonts w:asciiTheme="majorHAnsi" w:eastAsia="Calibri" w:hAnsiTheme="majorHAnsi" w:cs="Calibri"/>
          <w:sz w:val="22"/>
          <w:szCs w:val="22"/>
          <w:lang w:eastAsia="it-IT" w:bidi="it-IT"/>
        </w:rPr>
      </w:pPr>
    </w:p>
    <w:p w14:paraId="489D7C87" w14:textId="77777777" w:rsidR="00797E88" w:rsidRPr="002511BC" w:rsidRDefault="00797E88" w:rsidP="002511BC">
      <w:pPr>
        <w:tabs>
          <w:tab w:val="left" w:pos="284"/>
        </w:tabs>
        <w:spacing w:line="276"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fldChar w:fldCharType="begin">
          <w:ffData>
            <w:name w:val=""/>
            <w:enabled/>
            <w:calcOnExit w:val="0"/>
            <w:checkBox>
              <w:sizeAuto/>
              <w:default w:val="0"/>
            </w:checkBox>
          </w:ffData>
        </w:fldChar>
      </w:r>
      <w:r w:rsidRPr="002511BC">
        <w:rPr>
          <w:rFonts w:asciiTheme="majorHAnsi" w:eastAsia="Calibri" w:hAnsiTheme="majorHAnsi" w:cs="Calibri"/>
          <w:sz w:val="22"/>
          <w:szCs w:val="22"/>
          <w:lang w:eastAsia="it-IT" w:bidi="it-IT"/>
        </w:rPr>
        <w:instrText xml:space="preserve"> FORMCHECKBOX </w:instrText>
      </w:r>
      <w:r w:rsidR="000A3E8A">
        <w:rPr>
          <w:rFonts w:asciiTheme="majorHAnsi" w:eastAsia="Calibri" w:hAnsiTheme="majorHAnsi" w:cs="Calibri"/>
          <w:sz w:val="22"/>
          <w:szCs w:val="22"/>
          <w:lang w:eastAsia="it-IT" w:bidi="it-IT"/>
        </w:rPr>
      </w:r>
      <w:r w:rsidR="000A3E8A">
        <w:rPr>
          <w:rFonts w:asciiTheme="majorHAnsi" w:eastAsia="Calibri" w:hAnsiTheme="majorHAnsi" w:cs="Calibri"/>
          <w:sz w:val="22"/>
          <w:szCs w:val="22"/>
          <w:lang w:eastAsia="it-IT" w:bidi="it-IT"/>
        </w:rPr>
        <w:fldChar w:fldCharType="separate"/>
      </w:r>
      <w:r w:rsidRPr="002511BC">
        <w:rPr>
          <w:rFonts w:asciiTheme="majorHAnsi" w:eastAsia="Calibri" w:hAnsiTheme="majorHAnsi" w:cs="Calibri"/>
          <w:sz w:val="22"/>
          <w:szCs w:val="22"/>
          <w:lang w:eastAsia="it-IT" w:bidi="it-IT"/>
        </w:rPr>
        <w:fldChar w:fldCharType="end"/>
      </w:r>
      <w:r w:rsidRPr="002511BC">
        <w:rPr>
          <w:rFonts w:asciiTheme="majorHAnsi" w:eastAsia="Calibri" w:hAnsiTheme="majorHAnsi" w:cs="Calibri"/>
          <w:sz w:val="22"/>
          <w:szCs w:val="22"/>
          <w:lang w:eastAsia="it-IT" w:bidi="it-IT"/>
        </w:rPr>
        <w:tab/>
        <w:t>Mandataria di un Raggruppamento Temporaneo di Imprese (RTI) di cui all’art. 45, c. 2 lett. d) del Codice:</w:t>
      </w:r>
    </w:p>
    <w:p w14:paraId="5CBF332A" w14:textId="77777777" w:rsidR="00797E88" w:rsidRPr="002511BC" w:rsidRDefault="00797E88" w:rsidP="002511BC">
      <w:pPr>
        <w:spacing w:line="264"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fldChar w:fldCharType="begin">
          <w:ffData>
            <w:name w:val=""/>
            <w:enabled/>
            <w:calcOnExit w:val="0"/>
            <w:checkBox>
              <w:sizeAuto/>
              <w:default w:val="0"/>
            </w:checkBox>
          </w:ffData>
        </w:fldChar>
      </w:r>
      <w:r w:rsidRPr="002511BC">
        <w:rPr>
          <w:rFonts w:asciiTheme="majorHAnsi" w:eastAsia="Calibri" w:hAnsiTheme="majorHAnsi" w:cs="Calibri"/>
          <w:sz w:val="22"/>
          <w:szCs w:val="22"/>
          <w:lang w:eastAsia="it-IT" w:bidi="it-IT"/>
        </w:rPr>
        <w:instrText xml:space="preserve"> FORMCHECKBOX </w:instrText>
      </w:r>
      <w:r w:rsidR="000A3E8A">
        <w:rPr>
          <w:rFonts w:asciiTheme="majorHAnsi" w:eastAsia="Calibri" w:hAnsiTheme="majorHAnsi" w:cs="Calibri"/>
          <w:sz w:val="22"/>
          <w:szCs w:val="22"/>
          <w:lang w:eastAsia="it-IT" w:bidi="it-IT"/>
        </w:rPr>
      </w:r>
      <w:r w:rsidR="000A3E8A">
        <w:rPr>
          <w:rFonts w:asciiTheme="majorHAnsi" w:eastAsia="Calibri" w:hAnsiTheme="majorHAnsi" w:cs="Calibri"/>
          <w:sz w:val="22"/>
          <w:szCs w:val="22"/>
          <w:lang w:eastAsia="it-IT" w:bidi="it-IT"/>
        </w:rPr>
        <w:fldChar w:fldCharType="separate"/>
      </w:r>
      <w:r w:rsidRPr="002511BC">
        <w:rPr>
          <w:rFonts w:asciiTheme="majorHAnsi" w:eastAsia="Calibri" w:hAnsiTheme="majorHAnsi" w:cs="Calibri"/>
          <w:sz w:val="22"/>
          <w:szCs w:val="22"/>
          <w:lang w:eastAsia="it-IT" w:bidi="it-IT"/>
        </w:rPr>
        <w:fldChar w:fldCharType="end"/>
      </w:r>
      <w:r w:rsidRPr="002511BC">
        <w:rPr>
          <w:rFonts w:asciiTheme="majorHAnsi" w:eastAsia="Calibri" w:hAnsiTheme="majorHAnsi" w:cs="Calibri"/>
          <w:sz w:val="22"/>
          <w:szCs w:val="22"/>
          <w:lang w:eastAsia="it-IT" w:bidi="it-IT"/>
        </w:rPr>
        <w:tab/>
        <w:t>costituito;</w:t>
      </w:r>
    </w:p>
    <w:p w14:paraId="2E1ABBAF" w14:textId="77777777" w:rsidR="00797E88" w:rsidRPr="002511BC" w:rsidRDefault="00797E88" w:rsidP="002511BC">
      <w:pPr>
        <w:spacing w:line="360"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fldChar w:fldCharType="begin">
          <w:ffData>
            <w:name w:val=""/>
            <w:enabled/>
            <w:calcOnExit w:val="0"/>
            <w:checkBox>
              <w:sizeAuto/>
              <w:default w:val="0"/>
            </w:checkBox>
          </w:ffData>
        </w:fldChar>
      </w:r>
      <w:r w:rsidRPr="002511BC">
        <w:rPr>
          <w:rFonts w:asciiTheme="majorHAnsi" w:eastAsia="Calibri" w:hAnsiTheme="majorHAnsi" w:cs="Calibri"/>
          <w:sz w:val="22"/>
          <w:szCs w:val="22"/>
          <w:lang w:eastAsia="it-IT" w:bidi="it-IT"/>
        </w:rPr>
        <w:instrText xml:space="preserve"> FORMCHECKBOX </w:instrText>
      </w:r>
      <w:r w:rsidR="000A3E8A">
        <w:rPr>
          <w:rFonts w:asciiTheme="majorHAnsi" w:eastAsia="Calibri" w:hAnsiTheme="majorHAnsi" w:cs="Calibri"/>
          <w:sz w:val="22"/>
          <w:szCs w:val="22"/>
          <w:lang w:eastAsia="it-IT" w:bidi="it-IT"/>
        </w:rPr>
      </w:r>
      <w:r w:rsidR="000A3E8A">
        <w:rPr>
          <w:rFonts w:asciiTheme="majorHAnsi" w:eastAsia="Calibri" w:hAnsiTheme="majorHAnsi" w:cs="Calibri"/>
          <w:sz w:val="22"/>
          <w:szCs w:val="22"/>
          <w:lang w:eastAsia="it-IT" w:bidi="it-IT"/>
        </w:rPr>
        <w:fldChar w:fldCharType="separate"/>
      </w:r>
      <w:r w:rsidRPr="002511BC">
        <w:rPr>
          <w:rFonts w:asciiTheme="majorHAnsi" w:eastAsia="Calibri" w:hAnsiTheme="majorHAnsi" w:cs="Calibri"/>
          <w:sz w:val="22"/>
          <w:szCs w:val="22"/>
          <w:lang w:eastAsia="it-IT" w:bidi="it-IT"/>
        </w:rPr>
        <w:fldChar w:fldCharType="end"/>
      </w:r>
      <w:r w:rsidRPr="002511BC">
        <w:rPr>
          <w:rFonts w:asciiTheme="majorHAnsi" w:eastAsia="Calibri" w:hAnsiTheme="majorHAnsi" w:cs="Calibri"/>
          <w:sz w:val="22"/>
          <w:szCs w:val="22"/>
          <w:lang w:eastAsia="it-IT" w:bidi="it-IT"/>
        </w:rPr>
        <w:tab/>
        <w:t>non costituito.</w:t>
      </w:r>
    </w:p>
    <w:p w14:paraId="529EF1DA" w14:textId="77777777" w:rsidR="00797E88" w:rsidRPr="002511BC" w:rsidRDefault="00797E88" w:rsidP="002511BC">
      <w:pPr>
        <w:ind w:right="79"/>
        <w:jc w:val="both"/>
        <w:rPr>
          <w:rFonts w:asciiTheme="majorHAnsi" w:eastAsia="Calibri" w:hAnsiTheme="majorHAnsi" w:cs="Calibri"/>
          <w:sz w:val="22"/>
          <w:szCs w:val="22"/>
          <w:lang w:eastAsia="it-IT" w:bidi="it-IT"/>
        </w:rPr>
      </w:pPr>
    </w:p>
    <w:p w14:paraId="36B12AC3" w14:textId="77777777" w:rsidR="00797E88" w:rsidRPr="002511BC" w:rsidRDefault="00797E88" w:rsidP="002511BC">
      <w:pPr>
        <w:tabs>
          <w:tab w:val="left" w:pos="284"/>
        </w:tabs>
        <w:spacing w:line="276"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fldChar w:fldCharType="begin">
          <w:ffData>
            <w:name w:val=""/>
            <w:enabled/>
            <w:calcOnExit w:val="0"/>
            <w:checkBox>
              <w:sizeAuto/>
              <w:default w:val="0"/>
            </w:checkBox>
          </w:ffData>
        </w:fldChar>
      </w:r>
      <w:r w:rsidRPr="002511BC">
        <w:rPr>
          <w:rFonts w:asciiTheme="majorHAnsi" w:eastAsia="Calibri" w:hAnsiTheme="majorHAnsi" w:cs="Calibri"/>
          <w:sz w:val="22"/>
          <w:szCs w:val="22"/>
          <w:lang w:eastAsia="it-IT" w:bidi="it-IT"/>
        </w:rPr>
        <w:instrText xml:space="preserve"> FORMCHECKBOX </w:instrText>
      </w:r>
      <w:r w:rsidR="000A3E8A">
        <w:rPr>
          <w:rFonts w:asciiTheme="majorHAnsi" w:eastAsia="Calibri" w:hAnsiTheme="majorHAnsi" w:cs="Calibri"/>
          <w:sz w:val="22"/>
          <w:szCs w:val="22"/>
          <w:lang w:eastAsia="it-IT" w:bidi="it-IT"/>
        </w:rPr>
      </w:r>
      <w:r w:rsidR="000A3E8A">
        <w:rPr>
          <w:rFonts w:asciiTheme="majorHAnsi" w:eastAsia="Calibri" w:hAnsiTheme="majorHAnsi" w:cs="Calibri"/>
          <w:sz w:val="22"/>
          <w:szCs w:val="22"/>
          <w:lang w:eastAsia="it-IT" w:bidi="it-IT"/>
        </w:rPr>
        <w:fldChar w:fldCharType="separate"/>
      </w:r>
      <w:r w:rsidRPr="002511BC">
        <w:rPr>
          <w:rFonts w:asciiTheme="majorHAnsi" w:eastAsia="Calibri" w:hAnsiTheme="majorHAnsi" w:cs="Calibri"/>
          <w:sz w:val="22"/>
          <w:szCs w:val="22"/>
          <w:lang w:eastAsia="it-IT" w:bidi="it-IT"/>
        </w:rPr>
        <w:fldChar w:fldCharType="end"/>
      </w:r>
      <w:r w:rsidRPr="002511BC">
        <w:rPr>
          <w:rFonts w:asciiTheme="majorHAnsi" w:eastAsia="Calibri" w:hAnsiTheme="majorHAnsi" w:cs="Calibri"/>
          <w:sz w:val="22"/>
          <w:szCs w:val="22"/>
          <w:lang w:eastAsia="it-IT" w:bidi="it-IT"/>
        </w:rPr>
        <w:tab/>
        <w:t>Mandataria di un Consorzio ordinario di concorrenti di cui all’art. 45, c. 2 lett. e) del Codice:</w:t>
      </w:r>
    </w:p>
    <w:p w14:paraId="45C24A44" w14:textId="77777777" w:rsidR="00797E88" w:rsidRPr="002511BC" w:rsidRDefault="00797E88" w:rsidP="002511BC">
      <w:pPr>
        <w:spacing w:line="264"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fldChar w:fldCharType="begin">
          <w:ffData>
            <w:name w:val=""/>
            <w:enabled/>
            <w:calcOnExit w:val="0"/>
            <w:checkBox>
              <w:sizeAuto/>
              <w:default w:val="0"/>
            </w:checkBox>
          </w:ffData>
        </w:fldChar>
      </w:r>
      <w:r w:rsidRPr="002511BC">
        <w:rPr>
          <w:rFonts w:asciiTheme="majorHAnsi" w:eastAsia="Calibri" w:hAnsiTheme="majorHAnsi" w:cs="Calibri"/>
          <w:sz w:val="22"/>
          <w:szCs w:val="22"/>
          <w:lang w:eastAsia="it-IT" w:bidi="it-IT"/>
        </w:rPr>
        <w:instrText xml:space="preserve"> FORMCHECKBOX </w:instrText>
      </w:r>
      <w:r w:rsidR="000A3E8A">
        <w:rPr>
          <w:rFonts w:asciiTheme="majorHAnsi" w:eastAsia="Calibri" w:hAnsiTheme="majorHAnsi" w:cs="Calibri"/>
          <w:sz w:val="22"/>
          <w:szCs w:val="22"/>
          <w:lang w:eastAsia="it-IT" w:bidi="it-IT"/>
        </w:rPr>
      </w:r>
      <w:r w:rsidR="000A3E8A">
        <w:rPr>
          <w:rFonts w:asciiTheme="majorHAnsi" w:eastAsia="Calibri" w:hAnsiTheme="majorHAnsi" w:cs="Calibri"/>
          <w:sz w:val="22"/>
          <w:szCs w:val="22"/>
          <w:lang w:eastAsia="it-IT" w:bidi="it-IT"/>
        </w:rPr>
        <w:fldChar w:fldCharType="separate"/>
      </w:r>
      <w:r w:rsidRPr="002511BC">
        <w:rPr>
          <w:rFonts w:asciiTheme="majorHAnsi" w:eastAsia="Calibri" w:hAnsiTheme="majorHAnsi" w:cs="Calibri"/>
          <w:sz w:val="22"/>
          <w:szCs w:val="22"/>
          <w:lang w:eastAsia="it-IT" w:bidi="it-IT"/>
        </w:rPr>
        <w:fldChar w:fldCharType="end"/>
      </w:r>
      <w:r w:rsidRPr="002511BC">
        <w:rPr>
          <w:rFonts w:asciiTheme="majorHAnsi" w:eastAsia="Calibri" w:hAnsiTheme="majorHAnsi" w:cs="Calibri"/>
          <w:sz w:val="22"/>
          <w:szCs w:val="22"/>
          <w:lang w:eastAsia="it-IT" w:bidi="it-IT"/>
        </w:rPr>
        <w:t xml:space="preserve"> costituito;</w:t>
      </w:r>
    </w:p>
    <w:p w14:paraId="49A7DADC" w14:textId="77777777" w:rsidR="00797E88" w:rsidRPr="002511BC" w:rsidRDefault="00797E88" w:rsidP="002511BC">
      <w:pPr>
        <w:spacing w:line="360"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fldChar w:fldCharType="begin">
          <w:ffData>
            <w:name w:val=""/>
            <w:enabled/>
            <w:calcOnExit w:val="0"/>
            <w:checkBox>
              <w:sizeAuto/>
              <w:default w:val="0"/>
            </w:checkBox>
          </w:ffData>
        </w:fldChar>
      </w:r>
      <w:r w:rsidRPr="002511BC">
        <w:rPr>
          <w:rFonts w:asciiTheme="majorHAnsi" w:eastAsia="Calibri" w:hAnsiTheme="majorHAnsi" w:cs="Calibri"/>
          <w:sz w:val="22"/>
          <w:szCs w:val="22"/>
          <w:lang w:eastAsia="it-IT" w:bidi="it-IT"/>
        </w:rPr>
        <w:instrText xml:space="preserve"> FORMCHECKBOX </w:instrText>
      </w:r>
      <w:r w:rsidR="000A3E8A">
        <w:rPr>
          <w:rFonts w:asciiTheme="majorHAnsi" w:eastAsia="Calibri" w:hAnsiTheme="majorHAnsi" w:cs="Calibri"/>
          <w:sz w:val="22"/>
          <w:szCs w:val="22"/>
          <w:lang w:eastAsia="it-IT" w:bidi="it-IT"/>
        </w:rPr>
      </w:r>
      <w:r w:rsidR="000A3E8A">
        <w:rPr>
          <w:rFonts w:asciiTheme="majorHAnsi" w:eastAsia="Calibri" w:hAnsiTheme="majorHAnsi" w:cs="Calibri"/>
          <w:sz w:val="22"/>
          <w:szCs w:val="22"/>
          <w:lang w:eastAsia="it-IT" w:bidi="it-IT"/>
        </w:rPr>
        <w:fldChar w:fldCharType="separate"/>
      </w:r>
      <w:r w:rsidRPr="002511BC">
        <w:rPr>
          <w:rFonts w:asciiTheme="majorHAnsi" w:eastAsia="Calibri" w:hAnsiTheme="majorHAnsi" w:cs="Calibri"/>
          <w:sz w:val="22"/>
          <w:szCs w:val="22"/>
          <w:lang w:eastAsia="it-IT" w:bidi="it-IT"/>
        </w:rPr>
        <w:fldChar w:fldCharType="end"/>
      </w:r>
      <w:r w:rsidRPr="002511BC">
        <w:rPr>
          <w:rFonts w:asciiTheme="majorHAnsi" w:eastAsia="Calibri" w:hAnsiTheme="majorHAnsi" w:cs="Calibri"/>
          <w:sz w:val="22"/>
          <w:szCs w:val="22"/>
          <w:lang w:eastAsia="it-IT" w:bidi="it-IT"/>
        </w:rPr>
        <w:tab/>
        <w:t>non costituito.</w:t>
      </w:r>
    </w:p>
    <w:p w14:paraId="478400B0" w14:textId="77777777" w:rsidR="00797E88" w:rsidRPr="002511BC" w:rsidRDefault="00797E88" w:rsidP="002511BC">
      <w:pPr>
        <w:ind w:right="79"/>
        <w:jc w:val="both"/>
        <w:rPr>
          <w:rFonts w:asciiTheme="majorHAnsi" w:eastAsia="Calibri" w:hAnsiTheme="majorHAnsi" w:cs="Calibri"/>
          <w:sz w:val="22"/>
          <w:szCs w:val="22"/>
          <w:lang w:eastAsia="it-IT" w:bidi="it-IT"/>
        </w:rPr>
      </w:pPr>
    </w:p>
    <w:p w14:paraId="2E1B46D1" w14:textId="77777777" w:rsidR="00797E88" w:rsidRPr="002511BC" w:rsidRDefault="00797E88" w:rsidP="002511BC">
      <w:pPr>
        <w:tabs>
          <w:tab w:val="left" w:pos="284"/>
        </w:tabs>
        <w:spacing w:line="276"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fldChar w:fldCharType="begin">
          <w:ffData>
            <w:name w:val=""/>
            <w:enabled/>
            <w:calcOnExit w:val="0"/>
            <w:checkBox>
              <w:sizeAuto/>
              <w:default w:val="0"/>
            </w:checkBox>
          </w:ffData>
        </w:fldChar>
      </w:r>
      <w:r w:rsidRPr="002511BC">
        <w:rPr>
          <w:rFonts w:asciiTheme="majorHAnsi" w:eastAsia="Calibri" w:hAnsiTheme="majorHAnsi" w:cs="Calibri"/>
          <w:sz w:val="22"/>
          <w:szCs w:val="22"/>
          <w:lang w:eastAsia="it-IT" w:bidi="it-IT"/>
        </w:rPr>
        <w:instrText xml:space="preserve"> FORMCHECKBOX </w:instrText>
      </w:r>
      <w:r w:rsidR="000A3E8A">
        <w:rPr>
          <w:rFonts w:asciiTheme="majorHAnsi" w:eastAsia="Calibri" w:hAnsiTheme="majorHAnsi" w:cs="Calibri"/>
          <w:sz w:val="22"/>
          <w:szCs w:val="22"/>
          <w:lang w:eastAsia="it-IT" w:bidi="it-IT"/>
        </w:rPr>
      </w:r>
      <w:r w:rsidR="000A3E8A">
        <w:rPr>
          <w:rFonts w:asciiTheme="majorHAnsi" w:eastAsia="Calibri" w:hAnsiTheme="majorHAnsi" w:cs="Calibri"/>
          <w:sz w:val="22"/>
          <w:szCs w:val="22"/>
          <w:lang w:eastAsia="it-IT" w:bidi="it-IT"/>
        </w:rPr>
        <w:fldChar w:fldCharType="separate"/>
      </w:r>
      <w:r w:rsidRPr="002511BC">
        <w:rPr>
          <w:rFonts w:asciiTheme="majorHAnsi" w:eastAsia="Calibri" w:hAnsiTheme="majorHAnsi" w:cs="Calibri"/>
          <w:sz w:val="22"/>
          <w:szCs w:val="22"/>
          <w:lang w:eastAsia="it-IT" w:bidi="it-IT"/>
        </w:rPr>
        <w:fldChar w:fldCharType="end"/>
      </w:r>
      <w:r w:rsidRPr="002511BC">
        <w:rPr>
          <w:rFonts w:asciiTheme="majorHAnsi" w:eastAsia="Calibri" w:hAnsiTheme="majorHAnsi" w:cs="Calibri"/>
          <w:sz w:val="22"/>
          <w:szCs w:val="22"/>
          <w:lang w:eastAsia="it-IT" w:bidi="it-IT"/>
        </w:rPr>
        <w:tab/>
        <w:t>Capofila</w:t>
      </w:r>
      <w:r w:rsidRPr="002511BC">
        <w:rPr>
          <w:rFonts w:asciiTheme="majorHAnsi" w:eastAsia="Calibri" w:hAnsiTheme="majorHAnsi" w:cs="Calibri"/>
          <w:lang w:eastAsia="it-IT" w:bidi="it-IT"/>
        </w:rPr>
        <w:endnoteReference w:id="1"/>
      </w:r>
      <w:r w:rsidR="007E5D4B" w:rsidRPr="002511BC">
        <w:rPr>
          <w:rFonts w:asciiTheme="majorHAnsi" w:eastAsia="Calibri" w:hAnsiTheme="majorHAnsi" w:cs="Calibri"/>
          <w:sz w:val="22"/>
          <w:szCs w:val="22"/>
          <w:lang w:eastAsia="it-IT" w:bidi="it-IT"/>
        </w:rPr>
        <w:t xml:space="preserve"> di un’a</w:t>
      </w:r>
      <w:r w:rsidRPr="002511BC">
        <w:rPr>
          <w:rFonts w:asciiTheme="majorHAnsi" w:eastAsia="Calibri" w:hAnsiTheme="majorHAnsi" w:cs="Calibri"/>
          <w:sz w:val="22"/>
          <w:szCs w:val="22"/>
          <w:lang w:eastAsia="it-IT" w:bidi="it-IT"/>
        </w:rPr>
        <w:t>ggregazione tra imprese aderenti al contratto di rete di cui all’art. 45, c. 2 lett. f) del Codice:</w:t>
      </w:r>
    </w:p>
    <w:p w14:paraId="67788276" w14:textId="77777777" w:rsidR="00797E88" w:rsidRPr="002511BC" w:rsidRDefault="00797E88" w:rsidP="002511BC">
      <w:pPr>
        <w:spacing w:line="264"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fldChar w:fldCharType="begin">
          <w:ffData>
            <w:name w:val=""/>
            <w:enabled/>
            <w:calcOnExit w:val="0"/>
            <w:checkBox>
              <w:sizeAuto/>
              <w:default w:val="0"/>
            </w:checkBox>
          </w:ffData>
        </w:fldChar>
      </w:r>
      <w:r w:rsidRPr="002511BC">
        <w:rPr>
          <w:rFonts w:asciiTheme="majorHAnsi" w:eastAsia="Calibri" w:hAnsiTheme="majorHAnsi" w:cs="Calibri"/>
          <w:sz w:val="22"/>
          <w:szCs w:val="22"/>
          <w:lang w:eastAsia="it-IT" w:bidi="it-IT"/>
        </w:rPr>
        <w:instrText xml:space="preserve"> FORMCHECKBOX </w:instrText>
      </w:r>
      <w:r w:rsidR="000A3E8A">
        <w:rPr>
          <w:rFonts w:asciiTheme="majorHAnsi" w:eastAsia="Calibri" w:hAnsiTheme="majorHAnsi" w:cs="Calibri"/>
          <w:sz w:val="22"/>
          <w:szCs w:val="22"/>
          <w:lang w:eastAsia="it-IT" w:bidi="it-IT"/>
        </w:rPr>
      </w:r>
      <w:r w:rsidR="000A3E8A">
        <w:rPr>
          <w:rFonts w:asciiTheme="majorHAnsi" w:eastAsia="Calibri" w:hAnsiTheme="majorHAnsi" w:cs="Calibri"/>
          <w:sz w:val="22"/>
          <w:szCs w:val="22"/>
          <w:lang w:eastAsia="it-IT" w:bidi="it-IT"/>
        </w:rPr>
        <w:fldChar w:fldCharType="separate"/>
      </w:r>
      <w:r w:rsidRPr="002511BC">
        <w:rPr>
          <w:rFonts w:asciiTheme="majorHAnsi" w:eastAsia="Calibri" w:hAnsiTheme="majorHAnsi" w:cs="Calibri"/>
          <w:sz w:val="22"/>
          <w:szCs w:val="22"/>
          <w:lang w:eastAsia="it-IT" w:bidi="it-IT"/>
        </w:rPr>
        <w:fldChar w:fldCharType="end"/>
      </w:r>
      <w:r w:rsidRPr="002511BC">
        <w:rPr>
          <w:rFonts w:asciiTheme="majorHAnsi" w:eastAsia="Calibri" w:hAnsiTheme="majorHAnsi" w:cs="Calibri"/>
          <w:sz w:val="22"/>
          <w:szCs w:val="22"/>
          <w:lang w:eastAsia="it-IT" w:bidi="it-IT"/>
        </w:rPr>
        <w:t xml:space="preserve"> costituita;</w:t>
      </w:r>
    </w:p>
    <w:p w14:paraId="1531CE19" w14:textId="77777777" w:rsidR="00797E88" w:rsidRPr="002511BC" w:rsidRDefault="00797E88" w:rsidP="002511BC">
      <w:pPr>
        <w:spacing w:line="360"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fldChar w:fldCharType="begin">
          <w:ffData>
            <w:name w:val=""/>
            <w:enabled/>
            <w:calcOnExit w:val="0"/>
            <w:checkBox>
              <w:sizeAuto/>
              <w:default w:val="0"/>
            </w:checkBox>
          </w:ffData>
        </w:fldChar>
      </w:r>
      <w:r w:rsidRPr="002511BC">
        <w:rPr>
          <w:rFonts w:asciiTheme="majorHAnsi" w:eastAsia="Calibri" w:hAnsiTheme="majorHAnsi" w:cs="Calibri"/>
          <w:sz w:val="22"/>
          <w:szCs w:val="22"/>
          <w:lang w:eastAsia="it-IT" w:bidi="it-IT"/>
        </w:rPr>
        <w:instrText xml:space="preserve"> FORMCHECKBOX </w:instrText>
      </w:r>
      <w:r w:rsidR="000A3E8A">
        <w:rPr>
          <w:rFonts w:asciiTheme="majorHAnsi" w:eastAsia="Calibri" w:hAnsiTheme="majorHAnsi" w:cs="Calibri"/>
          <w:sz w:val="22"/>
          <w:szCs w:val="22"/>
          <w:lang w:eastAsia="it-IT" w:bidi="it-IT"/>
        </w:rPr>
      </w:r>
      <w:r w:rsidR="000A3E8A">
        <w:rPr>
          <w:rFonts w:asciiTheme="majorHAnsi" w:eastAsia="Calibri" w:hAnsiTheme="majorHAnsi" w:cs="Calibri"/>
          <w:sz w:val="22"/>
          <w:szCs w:val="22"/>
          <w:lang w:eastAsia="it-IT" w:bidi="it-IT"/>
        </w:rPr>
        <w:fldChar w:fldCharType="separate"/>
      </w:r>
      <w:r w:rsidRPr="002511BC">
        <w:rPr>
          <w:rFonts w:asciiTheme="majorHAnsi" w:eastAsia="Calibri" w:hAnsiTheme="majorHAnsi" w:cs="Calibri"/>
          <w:sz w:val="22"/>
          <w:szCs w:val="22"/>
          <w:lang w:eastAsia="it-IT" w:bidi="it-IT"/>
        </w:rPr>
        <w:fldChar w:fldCharType="end"/>
      </w:r>
      <w:r w:rsidRPr="002511BC">
        <w:rPr>
          <w:rFonts w:asciiTheme="majorHAnsi" w:eastAsia="Calibri" w:hAnsiTheme="majorHAnsi" w:cs="Calibri"/>
          <w:sz w:val="22"/>
          <w:szCs w:val="22"/>
          <w:lang w:eastAsia="it-IT" w:bidi="it-IT"/>
        </w:rPr>
        <w:tab/>
        <w:t>non costituita.</w:t>
      </w:r>
    </w:p>
    <w:p w14:paraId="32BC57C5" w14:textId="77777777" w:rsidR="00797E88" w:rsidRPr="002511BC" w:rsidRDefault="00797E88" w:rsidP="002511BC">
      <w:pPr>
        <w:ind w:right="79"/>
        <w:jc w:val="both"/>
        <w:rPr>
          <w:rFonts w:asciiTheme="majorHAnsi" w:eastAsia="Calibri" w:hAnsiTheme="majorHAnsi" w:cs="Calibri"/>
          <w:sz w:val="22"/>
          <w:szCs w:val="22"/>
          <w:lang w:eastAsia="it-IT" w:bidi="it-IT"/>
        </w:rPr>
      </w:pPr>
    </w:p>
    <w:p w14:paraId="7E7FED5D" w14:textId="77777777" w:rsidR="00797E88" w:rsidRPr="002511BC" w:rsidRDefault="00797E88" w:rsidP="002511BC">
      <w:pPr>
        <w:tabs>
          <w:tab w:val="left" w:pos="284"/>
        </w:tabs>
        <w:spacing w:line="276"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fldChar w:fldCharType="begin">
          <w:ffData>
            <w:name w:val=""/>
            <w:enabled/>
            <w:calcOnExit w:val="0"/>
            <w:checkBox>
              <w:sizeAuto/>
              <w:default w:val="0"/>
            </w:checkBox>
          </w:ffData>
        </w:fldChar>
      </w:r>
      <w:r w:rsidRPr="002511BC">
        <w:rPr>
          <w:rFonts w:asciiTheme="majorHAnsi" w:eastAsia="Calibri" w:hAnsiTheme="majorHAnsi" w:cs="Calibri"/>
          <w:sz w:val="22"/>
          <w:szCs w:val="22"/>
          <w:lang w:eastAsia="it-IT" w:bidi="it-IT"/>
        </w:rPr>
        <w:instrText xml:space="preserve"> FORMCHECKBOX </w:instrText>
      </w:r>
      <w:r w:rsidR="000A3E8A">
        <w:rPr>
          <w:rFonts w:asciiTheme="majorHAnsi" w:eastAsia="Calibri" w:hAnsiTheme="majorHAnsi" w:cs="Calibri"/>
          <w:sz w:val="22"/>
          <w:szCs w:val="22"/>
          <w:lang w:eastAsia="it-IT" w:bidi="it-IT"/>
        </w:rPr>
      </w:r>
      <w:r w:rsidR="000A3E8A">
        <w:rPr>
          <w:rFonts w:asciiTheme="majorHAnsi" w:eastAsia="Calibri" w:hAnsiTheme="majorHAnsi" w:cs="Calibri"/>
          <w:sz w:val="22"/>
          <w:szCs w:val="22"/>
          <w:lang w:eastAsia="it-IT" w:bidi="it-IT"/>
        </w:rPr>
        <w:fldChar w:fldCharType="separate"/>
      </w:r>
      <w:r w:rsidRPr="002511BC">
        <w:rPr>
          <w:rFonts w:asciiTheme="majorHAnsi" w:eastAsia="Calibri" w:hAnsiTheme="majorHAnsi" w:cs="Calibri"/>
          <w:sz w:val="22"/>
          <w:szCs w:val="22"/>
          <w:lang w:eastAsia="it-IT" w:bidi="it-IT"/>
        </w:rPr>
        <w:fldChar w:fldCharType="end"/>
      </w:r>
      <w:r w:rsidRPr="002511BC">
        <w:rPr>
          <w:rFonts w:asciiTheme="majorHAnsi" w:eastAsia="Calibri" w:hAnsiTheme="majorHAnsi" w:cs="Calibri"/>
          <w:sz w:val="22"/>
          <w:szCs w:val="22"/>
          <w:lang w:eastAsia="it-IT" w:bidi="it-IT"/>
        </w:rPr>
        <w:tab/>
        <w:t>Capogruppo di un Gruppo Europeo di Interesse Economico (GEIE) di cui all’art. 45, c. 2 lett. g) del Codice:</w:t>
      </w:r>
    </w:p>
    <w:p w14:paraId="0CC20FF6" w14:textId="77777777" w:rsidR="00797E88" w:rsidRPr="002511BC" w:rsidRDefault="00797E88" w:rsidP="002511BC">
      <w:pPr>
        <w:spacing w:line="264"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fldChar w:fldCharType="begin">
          <w:ffData>
            <w:name w:val=""/>
            <w:enabled/>
            <w:calcOnExit w:val="0"/>
            <w:checkBox>
              <w:sizeAuto/>
              <w:default w:val="0"/>
            </w:checkBox>
          </w:ffData>
        </w:fldChar>
      </w:r>
      <w:r w:rsidRPr="002511BC">
        <w:rPr>
          <w:rFonts w:asciiTheme="majorHAnsi" w:eastAsia="Calibri" w:hAnsiTheme="majorHAnsi" w:cs="Calibri"/>
          <w:sz w:val="22"/>
          <w:szCs w:val="22"/>
          <w:lang w:eastAsia="it-IT" w:bidi="it-IT"/>
        </w:rPr>
        <w:instrText xml:space="preserve"> FORMCHECKBOX </w:instrText>
      </w:r>
      <w:r w:rsidR="000A3E8A">
        <w:rPr>
          <w:rFonts w:asciiTheme="majorHAnsi" w:eastAsia="Calibri" w:hAnsiTheme="majorHAnsi" w:cs="Calibri"/>
          <w:sz w:val="22"/>
          <w:szCs w:val="22"/>
          <w:lang w:eastAsia="it-IT" w:bidi="it-IT"/>
        </w:rPr>
      </w:r>
      <w:r w:rsidR="000A3E8A">
        <w:rPr>
          <w:rFonts w:asciiTheme="majorHAnsi" w:eastAsia="Calibri" w:hAnsiTheme="majorHAnsi" w:cs="Calibri"/>
          <w:sz w:val="22"/>
          <w:szCs w:val="22"/>
          <w:lang w:eastAsia="it-IT" w:bidi="it-IT"/>
        </w:rPr>
        <w:fldChar w:fldCharType="separate"/>
      </w:r>
      <w:r w:rsidRPr="002511BC">
        <w:rPr>
          <w:rFonts w:asciiTheme="majorHAnsi" w:eastAsia="Calibri" w:hAnsiTheme="majorHAnsi" w:cs="Calibri"/>
          <w:sz w:val="22"/>
          <w:szCs w:val="22"/>
          <w:lang w:eastAsia="it-IT" w:bidi="it-IT"/>
        </w:rPr>
        <w:fldChar w:fldCharType="end"/>
      </w:r>
      <w:r w:rsidRPr="002511BC">
        <w:rPr>
          <w:rFonts w:asciiTheme="majorHAnsi" w:eastAsia="Calibri" w:hAnsiTheme="majorHAnsi" w:cs="Calibri"/>
          <w:sz w:val="22"/>
          <w:szCs w:val="22"/>
          <w:lang w:eastAsia="it-IT" w:bidi="it-IT"/>
        </w:rPr>
        <w:t xml:space="preserve"> costituito;</w:t>
      </w:r>
    </w:p>
    <w:p w14:paraId="0BEAF78F" w14:textId="77777777" w:rsidR="00797E88" w:rsidRPr="002511BC" w:rsidRDefault="00797E88" w:rsidP="002511BC">
      <w:pPr>
        <w:spacing w:line="360"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fldChar w:fldCharType="begin">
          <w:ffData>
            <w:name w:val=""/>
            <w:enabled/>
            <w:calcOnExit w:val="0"/>
            <w:checkBox>
              <w:sizeAuto/>
              <w:default w:val="0"/>
            </w:checkBox>
          </w:ffData>
        </w:fldChar>
      </w:r>
      <w:r w:rsidRPr="002511BC">
        <w:rPr>
          <w:rFonts w:asciiTheme="majorHAnsi" w:eastAsia="Calibri" w:hAnsiTheme="majorHAnsi" w:cs="Calibri"/>
          <w:sz w:val="22"/>
          <w:szCs w:val="22"/>
          <w:lang w:eastAsia="it-IT" w:bidi="it-IT"/>
        </w:rPr>
        <w:instrText xml:space="preserve"> FORMCHECKBOX </w:instrText>
      </w:r>
      <w:r w:rsidR="000A3E8A">
        <w:rPr>
          <w:rFonts w:asciiTheme="majorHAnsi" w:eastAsia="Calibri" w:hAnsiTheme="majorHAnsi" w:cs="Calibri"/>
          <w:sz w:val="22"/>
          <w:szCs w:val="22"/>
          <w:lang w:eastAsia="it-IT" w:bidi="it-IT"/>
        </w:rPr>
      </w:r>
      <w:r w:rsidR="000A3E8A">
        <w:rPr>
          <w:rFonts w:asciiTheme="majorHAnsi" w:eastAsia="Calibri" w:hAnsiTheme="majorHAnsi" w:cs="Calibri"/>
          <w:sz w:val="22"/>
          <w:szCs w:val="22"/>
          <w:lang w:eastAsia="it-IT" w:bidi="it-IT"/>
        </w:rPr>
        <w:fldChar w:fldCharType="separate"/>
      </w:r>
      <w:r w:rsidRPr="002511BC">
        <w:rPr>
          <w:rFonts w:asciiTheme="majorHAnsi" w:eastAsia="Calibri" w:hAnsiTheme="majorHAnsi" w:cs="Calibri"/>
          <w:sz w:val="22"/>
          <w:szCs w:val="22"/>
          <w:lang w:eastAsia="it-IT" w:bidi="it-IT"/>
        </w:rPr>
        <w:fldChar w:fldCharType="end"/>
      </w:r>
      <w:r w:rsidRPr="002511BC">
        <w:rPr>
          <w:rFonts w:asciiTheme="majorHAnsi" w:eastAsia="Calibri" w:hAnsiTheme="majorHAnsi" w:cs="Calibri"/>
          <w:sz w:val="22"/>
          <w:szCs w:val="22"/>
          <w:lang w:eastAsia="it-IT" w:bidi="it-IT"/>
        </w:rPr>
        <w:tab/>
        <w:t>non costituito.</w:t>
      </w:r>
    </w:p>
    <w:p w14:paraId="5027DC59" w14:textId="77777777" w:rsidR="00797E88" w:rsidRPr="002511BC" w:rsidRDefault="00797E88" w:rsidP="002511BC">
      <w:pPr>
        <w:ind w:right="79"/>
        <w:jc w:val="both"/>
        <w:rPr>
          <w:rFonts w:asciiTheme="majorHAnsi" w:eastAsia="Calibri" w:hAnsiTheme="majorHAnsi" w:cs="Calibri"/>
          <w:sz w:val="22"/>
          <w:szCs w:val="22"/>
          <w:lang w:eastAsia="it-IT" w:bidi="it-IT"/>
        </w:rPr>
      </w:pPr>
    </w:p>
    <w:p w14:paraId="243D3367" w14:textId="77777777" w:rsidR="00797E88" w:rsidRPr="002511BC" w:rsidRDefault="00797E88" w:rsidP="002511BC">
      <w:pPr>
        <w:tabs>
          <w:tab w:val="left" w:pos="284"/>
        </w:tabs>
        <w:spacing w:line="276"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fldChar w:fldCharType="begin">
          <w:ffData>
            <w:name w:val=""/>
            <w:enabled/>
            <w:calcOnExit w:val="0"/>
            <w:checkBox>
              <w:sizeAuto/>
              <w:default w:val="0"/>
            </w:checkBox>
          </w:ffData>
        </w:fldChar>
      </w:r>
      <w:r w:rsidRPr="002511BC">
        <w:rPr>
          <w:rFonts w:asciiTheme="majorHAnsi" w:eastAsia="Calibri" w:hAnsiTheme="majorHAnsi" w:cs="Calibri"/>
          <w:sz w:val="22"/>
          <w:szCs w:val="22"/>
          <w:lang w:eastAsia="it-IT" w:bidi="it-IT"/>
        </w:rPr>
        <w:instrText xml:space="preserve"> FORMCHECKBOX </w:instrText>
      </w:r>
      <w:r w:rsidR="000A3E8A">
        <w:rPr>
          <w:rFonts w:asciiTheme="majorHAnsi" w:eastAsia="Calibri" w:hAnsiTheme="majorHAnsi" w:cs="Calibri"/>
          <w:sz w:val="22"/>
          <w:szCs w:val="22"/>
          <w:lang w:eastAsia="it-IT" w:bidi="it-IT"/>
        </w:rPr>
      </w:r>
      <w:r w:rsidR="000A3E8A">
        <w:rPr>
          <w:rFonts w:asciiTheme="majorHAnsi" w:eastAsia="Calibri" w:hAnsiTheme="majorHAnsi" w:cs="Calibri"/>
          <w:sz w:val="22"/>
          <w:szCs w:val="22"/>
          <w:lang w:eastAsia="it-IT" w:bidi="it-IT"/>
        </w:rPr>
        <w:fldChar w:fldCharType="separate"/>
      </w:r>
      <w:r w:rsidRPr="002511BC">
        <w:rPr>
          <w:rFonts w:asciiTheme="majorHAnsi" w:eastAsia="Calibri" w:hAnsiTheme="majorHAnsi" w:cs="Calibri"/>
          <w:sz w:val="22"/>
          <w:szCs w:val="22"/>
          <w:lang w:eastAsia="it-IT" w:bidi="it-IT"/>
        </w:rPr>
        <w:fldChar w:fldCharType="end"/>
      </w:r>
      <w:r w:rsidRPr="002511BC">
        <w:rPr>
          <w:rFonts w:asciiTheme="majorHAnsi" w:eastAsia="Calibri" w:hAnsiTheme="majorHAnsi" w:cs="Calibri"/>
          <w:sz w:val="22"/>
          <w:szCs w:val="22"/>
          <w:lang w:eastAsia="it-IT" w:bidi="it-IT"/>
        </w:rPr>
        <w:tab/>
        <w:t>Operatore economico stabilito in altro Stato membro della UE costituito in conformità alla legislazione vigente nel rispettivo Paese (art. 45, c. 1 del Codice).</w:t>
      </w:r>
    </w:p>
    <w:p w14:paraId="5AE9AD90" w14:textId="77777777" w:rsidR="00797E88" w:rsidRPr="002511BC" w:rsidRDefault="00797E88" w:rsidP="002511BC">
      <w:pPr>
        <w:tabs>
          <w:tab w:val="left" w:pos="9660"/>
        </w:tabs>
        <w:spacing w:line="276" w:lineRule="auto"/>
        <w:ind w:right="79"/>
        <w:jc w:val="center"/>
        <w:rPr>
          <w:rFonts w:asciiTheme="majorHAnsi" w:eastAsia="Calibri" w:hAnsiTheme="majorHAnsi" w:cs="Calibri"/>
          <w:sz w:val="22"/>
          <w:szCs w:val="22"/>
          <w:lang w:eastAsia="it-IT" w:bidi="it-IT"/>
        </w:rPr>
      </w:pPr>
    </w:p>
    <w:p w14:paraId="51B46187" w14:textId="77777777" w:rsidR="00797E88" w:rsidRPr="002511BC" w:rsidRDefault="00797E88" w:rsidP="002511BC">
      <w:pPr>
        <w:tabs>
          <w:tab w:val="left" w:pos="9660"/>
        </w:tabs>
        <w:spacing w:line="276" w:lineRule="auto"/>
        <w:ind w:right="79"/>
        <w:jc w:val="both"/>
        <w:rPr>
          <w:rFonts w:asciiTheme="majorHAnsi" w:eastAsia="Calibri" w:hAnsiTheme="majorHAnsi" w:cs="Calibri"/>
          <w:sz w:val="22"/>
          <w:szCs w:val="22"/>
          <w:lang w:eastAsia="it-IT" w:bidi="it-IT"/>
        </w:rPr>
      </w:pPr>
    </w:p>
    <w:p w14:paraId="100E4752" w14:textId="77777777" w:rsidR="00797E88" w:rsidRPr="002511BC" w:rsidRDefault="00797E88" w:rsidP="002511BC">
      <w:pPr>
        <w:tabs>
          <w:tab w:val="left" w:pos="9660"/>
        </w:tabs>
        <w:spacing w:line="276" w:lineRule="auto"/>
        <w:ind w:right="79"/>
        <w:jc w:val="center"/>
        <w:rPr>
          <w:rFonts w:asciiTheme="majorHAnsi" w:eastAsia="Calibri" w:hAnsiTheme="majorHAnsi" w:cs="Calibri"/>
          <w:b/>
          <w:sz w:val="22"/>
          <w:szCs w:val="22"/>
          <w:lang w:eastAsia="it-IT" w:bidi="it-IT"/>
        </w:rPr>
      </w:pPr>
      <w:r w:rsidRPr="002511BC">
        <w:rPr>
          <w:rFonts w:asciiTheme="majorHAnsi" w:eastAsia="Calibri" w:hAnsiTheme="majorHAnsi" w:cs="Calibri"/>
          <w:b/>
          <w:sz w:val="22"/>
          <w:szCs w:val="22"/>
          <w:lang w:eastAsia="it-IT" w:bidi="it-IT"/>
        </w:rPr>
        <w:t>DICHIARA</w:t>
      </w:r>
    </w:p>
    <w:p w14:paraId="0ED2CF03" w14:textId="77777777" w:rsidR="00797E88" w:rsidRPr="002511BC" w:rsidRDefault="00797E88" w:rsidP="002511BC">
      <w:pPr>
        <w:tabs>
          <w:tab w:val="left" w:pos="9660"/>
        </w:tabs>
        <w:spacing w:line="276" w:lineRule="auto"/>
        <w:ind w:right="79"/>
        <w:jc w:val="both"/>
        <w:rPr>
          <w:rFonts w:asciiTheme="majorHAnsi" w:eastAsia="Calibri" w:hAnsiTheme="majorHAnsi" w:cs="Calibri"/>
          <w:sz w:val="22"/>
          <w:szCs w:val="22"/>
          <w:lang w:eastAsia="it-IT" w:bidi="it-IT"/>
        </w:rPr>
      </w:pPr>
    </w:p>
    <w:p w14:paraId="485C5EBC" w14:textId="77777777" w:rsidR="00797E88" w:rsidRPr="002511BC" w:rsidRDefault="00797E88" w:rsidP="002511BC">
      <w:pPr>
        <w:tabs>
          <w:tab w:val="left" w:pos="9660"/>
        </w:tabs>
        <w:spacing w:line="276"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t>ai sensi degli articoli 75 e 76 del DPR 445/2000, consapevole delle conseguenze penali ed amministrative in caso di dichiarazioni mendaci o uso di atti falsi</w:t>
      </w:r>
      <w:r w:rsidR="007E5D4B" w:rsidRPr="002511BC">
        <w:rPr>
          <w:rFonts w:asciiTheme="majorHAnsi" w:eastAsia="Calibri" w:hAnsiTheme="majorHAnsi" w:cs="Calibri"/>
          <w:sz w:val="22"/>
          <w:szCs w:val="22"/>
          <w:lang w:eastAsia="it-IT" w:bidi="it-IT"/>
        </w:rPr>
        <w:t>,</w:t>
      </w:r>
    </w:p>
    <w:p w14:paraId="1AAB386D" w14:textId="77777777" w:rsidR="00797E88" w:rsidRPr="002511BC" w:rsidRDefault="00797E88" w:rsidP="002511BC">
      <w:pPr>
        <w:tabs>
          <w:tab w:val="left" w:pos="3512"/>
        </w:tabs>
        <w:spacing w:line="276" w:lineRule="auto"/>
        <w:ind w:right="79"/>
        <w:rPr>
          <w:rFonts w:asciiTheme="majorHAnsi" w:eastAsia="Calibri" w:hAnsiTheme="majorHAnsi" w:cs="Calibri"/>
          <w:sz w:val="22"/>
          <w:szCs w:val="22"/>
          <w:lang w:eastAsia="it-IT" w:bidi="it-IT"/>
        </w:rPr>
      </w:pPr>
    </w:p>
    <w:p w14:paraId="7C11255D" w14:textId="77777777" w:rsidR="00B159D4" w:rsidRPr="00B159D4" w:rsidRDefault="00797E88" w:rsidP="002511BC">
      <w:pPr>
        <w:numPr>
          <w:ilvl w:val="0"/>
          <w:numId w:val="1"/>
        </w:numPr>
        <w:spacing w:line="276" w:lineRule="auto"/>
        <w:ind w:left="0" w:right="79" w:firstLine="0"/>
        <w:contextualSpacing/>
        <w:jc w:val="both"/>
        <w:rPr>
          <w:rFonts w:asciiTheme="majorHAnsi" w:eastAsia="Calibri" w:hAnsiTheme="majorHAnsi" w:cs="Calibri"/>
          <w:sz w:val="22"/>
          <w:szCs w:val="22"/>
          <w:lang w:eastAsia="it-IT" w:bidi="it-IT"/>
        </w:rPr>
      </w:pPr>
      <w:r w:rsidRPr="002511BC">
        <w:rPr>
          <w:rFonts w:asciiTheme="majorHAnsi" w:eastAsia="Calibri" w:hAnsiTheme="majorHAnsi" w:cs="Calibri"/>
          <w:b/>
          <w:sz w:val="22"/>
          <w:szCs w:val="22"/>
          <w:lang w:eastAsia="it-IT" w:bidi="it-IT"/>
        </w:rPr>
        <w:t>RELATIVAMENTE AL POSSESSO DEI REQUISITI GENERALI DI PARTECIPAZIONE ALLE GARE</w:t>
      </w:r>
      <w:r w:rsidR="00B159D4">
        <w:rPr>
          <w:rFonts w:asciiTheme="majorHAnsi" w:eastAsia="Calibri" w:hAnsiTheme="majorHAnsi" w:cs="Calibri"/>
          <w:b/>
          <w:sz w:val="22"/>
          <w:szCs w:val="22"/>
          <w:lang w:eastAsia="it-IT" w:bidi="it-IT"/>
        </w:rPr>
        <w:t xml:space="preserve"> </w:t>
      </w:r>
    </w:p>
    <w:p w14:paraId="35A0772E" w14:textId="38D35620" w:rsidR="00797E88" w:rsidRPr="00B159D4" w:rsidRDefault="00B159D4" w:rsidP="00B159D4">
      <w:pPr>
        <w:spacing w:line="276" w:lineRule="auto"/>
        <w:ind w:right="79" w:firstLine="708"/>
        <w:contextualSpacing/>
        <w:jc w:val="both"/>
        <w:rPr>
          <w:rFonts w:asciiTheme="majorHAnsi" w:eastAsia="Calibri" w:hAnsiTheme="majorHAnsi" w:cs="Calibri"/>
          <w:sz w:val="22"/>
          <w:szCs w:val="22"/>
          <w:lang w:eastAsia="it-IT" w:bidi="it-IT"/>
        </w:rPr>
      </w:pPr>
      <w:r w:rsidRPr="00B159D4">
        <w:rPr>
          <w:rFonts w:asciiTheme="majorHAnsi" w:eastAsia="Calibri" w:hAnsiTheme="majorHAnsi" w:cs="Calibri"/>
          <w:sz w:val="22"/>
          <w:szCs w:val="22"/>
          <w:lang w:eastAsia="it-IT" w:bidi="it-IT"/>
        </w:rPr>
        <w:t>(barrare le caselle)</w:t>
      </w:r>
    </w:p>
    <w:p w14:paraId="6808E16C" w14:textId="77777777" w:rsidR="007E5D4B" w:rsidRPr="002511BC" w:rsidRDefault="007E5D4B" w:rsidP="002511BC">
      <w:pPr>
        <w:spacing w:line="276" w:lineRule="auto"/>
        <w:ind w:right="79"/>
        <w:contextualSpacing/>
        <w:jc w:val="both"/>
        <w:rPr>
          <w:rFonts w:asciiTheme="majorHAnsi" w:eastAsia="Calibri" w:hAnsiTheme="majorHAnsi" w:cs="Calibri"/>
          <w:sz w:val="22"/>
          <w:szCs w:val="22"/>
          <w:lang w:eastAsia="it-IT" w:bidi="it-IT"/>
        </w:rPr>
      </w:pPr>
    </w:p>
    <w:p w14:paraId="2215346C" w14:textId="77777777" w:rsidR="006C67D7" w:rsidRPr="002511BC" w:rsidRDefault="00797E88" w:rsidP="002511BC">
      <w:pPr>
        <w:pStyle w:val="Paragrafoelenco"/>
        <w:numPr>
          <w:ilvl w:val="0"/>
          <w:numId w:val="11"/>
        </w:numPr>
        <w:spacing w:line="276" w:lineRule="auto"/>
        <w:ind w:left="0" w:right="79" w:firstLine="0"/>
        <w:jc w:val="both"/>
        <w:rPr>
          <w:rFonts w:asciiTheme="majorHAnsi" w:hAnsiTheme="majorHAnsi" w:cs="Calibri"/>
          <w:lang w:eastAsia="it-IT" w:bidi="it-IT"/>
        </w:rPr>
      </w:pPr>
      <w:r w:rsidRPr="002511BC">
        <w:rPr>
          <w:rFonts w:asciiTheme="majorHAnsi" w:hAnsiTheme="majorHAnsi" w:cs="Calibri"/>
          <w:lang w:eastAsia="it-IT" w:bidi="it-IT"/>
        </w:rPr>
        <w:t>che tutti i soggetti previsti dall’art. 80 comma 3 non si trovano in alcuna delle cause di esc</w:t>
      </w:r>
      <w:r w:rsidR="007E5D4B" w:rsidRPr="002511BC">
        <w:rPr>
          <w:rFonts w:asciiTheme="majorHAnsi" w:hAnsiTheme="majorHAnsi" w:cs="Calibri"/>
          <w:lang w:eastAsia="it-IT" w:bidi="it-IT"/>
        </w:rPr>
        <w:t>lusione di cui all'art. 80 del D. L</w:t>
      </w:r>
      <w:r w:rsidRPr="002511BC">
        <w:rPr>
          <w:rFonts w:asciiTheme="majorHAnsi" w:hAnsiTheme="majorHAnsi" w:cs="Calibri"/>
          <w:lang w:eastAsia="it-IT" w:bidi="it-IT"/>
        </w:rPr>
        <w:t>gs. 50/2016;</w:t>
      </w:r>
    </w:p>
    <w:p w14:paraId="200AB5CE" w14:textId="77777777" w:rsidR="006C67D7" w:rsidRPr="002511BC" w:rsidRDefault="006C67D7" w:rsidP="002511BC">
      <w:pPr>
        <w:pStyle w:val="Paragrafoelenco"/>
        <w:numPr>
          <w:ilvl w:val="0"/>
          <w:numId w:val="11"/>
        </w:numPr>
        <w:spacing w:line="276" w:lineRule="auto"/>
        <w:ind w:left="0" w:right="79" w:firstLine="0"/>
        <w:jc w:val="both"/>
        <w:rPr>
          <w:rFonts w:asciiTheme="majorHAnsi" w:hAnsiTheme="majorHAnsi" w:cs="Calibri"/>
          <w:lang w:eastAsia="it-IT" w:bidi="it-IT"/>
        </w:rPr>
      </w:pPr>
      <w:r w:rsidRPr="002511BC">
        <w:rPr>
          <w:rFonts w:asciiTheme="majorHAnsi" w:hAnsiTheme="majorHAnsi" w:cs="Calibri"/>
          <w:lang w:eastAsia="it-IT" w:bidi="it-IT"/>
        </w:rPr>
        <w:t>r</w:t>
      </w:r>
      <w:r w:rsidR="00797E88" w:rsidRPr="002511BC">
        <w:rPr>
          <w:rFonts w:asciiTheme="majorHAnsi" w:hAnsiTheme="majorHAnsi" w:cs="Calibri"/>
          <w:lang w:eastAsia="it-IT" w:bidi="it-IT"/>
        </w:rPr>
        <w:t xml:space="preserve">egolarità, ove dovuto, con le norme che disciplinano il diritto al lavoro dei disabili (Legge n°68/99); </w:t>
      </w:r>
    </w:p>
    <w:p w14:paraId="068A6211" w14:textId="55ED50FD" w:rsidR="007E5D4B" w:rsidRPr="002511BC" w:rsidRDefault="006C67D7" w:rsidP="002511BC">
      <w:pPr>
        <w:pStyle w:val="Paragrafoelenco"/>
        <w:numPr>
          <w:ilvl w:val="0"/>
          <w:numId w:val="11"/>
        </w:numPr>
        <w:spacing w:line="276" w:lineRule="auto"/>
        <w:ind w:left="0" w:right="79" w:firstLine="0"/>
        <w:jc w:val="both"/>
        <w:rPr>
          <w:rFonts w:asciiTheme="majorHAnsi" w:hAnsiTheme="majorHAnsi" w:cs="Calibri"/>
          <w:lang w:eastAsia="it-IT" w:bidi="it-IT"/>
        </w:rPr>
      </w:pPr>
      <w:r w:rsidRPr="002511BC">
        <w:rPr>
          <w:rFonts w:asciiTheme="majorHAnsi" w:hAnsiTheme="majorHAnsi" w:cs="Calibri"/>
          <w:lang w:eastAsia="it-IT" w:bidi="it-IT"/>
        </w:rPr>
        <w:t>r</w:t>
      </w:r>
      <w:r w:rsidR="00797E88" w:rsidRPr="002511BC">
        <w:rPr>
          <w:rFonts w:asciiTheme="majorHAnsi" w:hAnsiTheme="majorHAnsi" w:cs="Calibri"/>
          <w:lang w:eastAsia="it-IT" w:bidi="it-IT"/>
        </w:rPr>
        <w:t xml:space="preserve">egolarità con gli adempimenti in materia di contributi sociali e previdenziali a favore dei lavoratori dipendenti ex L. 266/2002 e </w:t>
      </w:r>
      <w:r w:rsidR="007E5D4B" w:rsidRPr="002511BC">
        <w:rPr>
          <w:rFonts w:asciiTheme="majorHAnsi" w:hAnsiTheme="majorHAnsi" w:cs="Calibri"/>
          <w:lang w:eastAsia="it-IT" w:bidi="it-IT"/>
        </w:rPr>
        <w:t>secondo la legislazione vigente;</w:t>
      </w:r>
    </w:p>
    <w:p w14:paraId="35CD8066" w14:textId="77777777" w:rsidR="006C67D7" w:rsidRPr="002511BC" w:rsidRDefault="006C67D7" w:rsidP="002511BC">
      <w:pPr>
        <w:pStyle w:val="Paragrafoelenco"/>
        <w:numPr>
          <w:ilvl w:val="0"/>
          <w:numId w:val="11"/>
        </w:numPr>
        <w:spacing w:line="276" w:lineRule="auto"/>
        <w:ind w:left="0" w:right="79" w:firstLine="0"/>
        <w:jc w:val="both"/>
        <w:rPr>
          <w:rFonts w:asciiTheme="majorHAnsi" w:hAnsiTheme="majorHAnsi" w:cs="Calibri"/>
          <w:lang w:eastAsia="it-IT" w:bidi="it-IT"/>
        </w:rPr>
      </w:pPr>
      <w:r w:rsidRPr="002511BC">
        <w:rPr>
          <w:rFonts w:asciiTheme="majorHAnsi" w:hAnsiTheme="majorHAnsi" w:cs="Calibri"/>
          <w:lang w:eastAsia="it-IT" w:bidi="it-IT"/>
        </w:rPr>
        <w:t>dichiara e attesta di non essersi avvalso di piani individuali di emersione di cui agli articoli 1 e seguenti della legge 383/2001, ovvero, essendosi avvalso di tali piani, che il periodo di emersione si è già concluso;</w:t>
      </w:r>
    </w:p>
    <w:p w14:paraId="418D3514" w14:textId="08F32281" w:rsidR="006C67D7" w:rsidRPr="002511BC" w:rsidRDefault="006C67D7" w:rsidP="002511BC">
      <w:pPr>
        <w:pStyle w:val="Paragrafoelenco"/>
        <w:numPr>
          <w:ilvl w:val="0"/>
          <w:numId w:val="11"/>
        </w:numPr>
        <w:spacing w:line="276" w:lineRule="auto"/>
        <w:ind w:left="0" w:right="79" w:firstLine="0"/>
        <w:jc w:val="both"/>
        <w:rPr>
          <w:rFonts w:asciiTheme="majorHAnsi" w:hAnsiTheme="majorHAnsi" w:cs="Calibri"/>
          <w:lang w:eastAsia="it-IT" w:bidi="it-IT"/>
        </w:rPr>
      </w:pPr>
      <w:r w:rsidRPr="002511BC">
        <w:rPr>
          <w:rFonts w:asciiTheme="majorHAnsi" w:hAnsiTheme="majorHAnsi" w:cs="Calibri"/>
          <w:lang w:eastAsia="it-IT" w:bidi="it-IT"/>
        </w:rPr>
        <w:t xml:space="preserve">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 </w:t>
      </w:r>
    </w:p>
    <w:p w14:paraId="325F314D" w14:textId="77777777" w:rsidR="006C67D7" w:rsidRPr="002511BC" w:rsidRDefault="006C67D7" w:rsidP="002511BC">
      <w:pPr>
        <w:pStyle w:val="Paragrafoelenco"/>
        <w:spacing w:line="276" w:lineRule="auto"/>
        <w:ind w:left="0" w:right="79"/>
        <w:jc w:val="both"/>
        <w:rPr>
          <w:rFonts w:asciiTheme="majorHAnsi" w:hAnsiTheme="majorHAnsi" w:cs="Calibri"/>
          <w:lang w:eastAsia="it-IT" w:bidi="it-IT"/>
        </w:rPr>
      </w:pPr>
    </w:p>
    <w:p w14:paraId="05E0E100" w14:textId="77777777" w:rsidR="00797E88" w:rsidRPr="002511BC" w:rsidRDefault="00797E88" w:rsidP="002511BC">
      <w:pPr>
        <w:tabs>
          <w:tab w:val="left" w:pos="9660"/>
        </w:tabs>
        <w:spacing w:line="276"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t>Nel caso sussistano rapporti di controllo, di cui all’articolo 2359 del Codice Civile, il concorrente indica le imprese controllanti e/o le imprese controllate:</w:t>
      </w:r>
    </w:p>
    <w:p w14:paraId="1F2460AB" w14:textId="77777777" w:rsidR="007E5D4B" w:rsidRPr="002511BC" w:rsidRDefault="007E5D4B" w:rsidP="002511BC">
      <w:pPr>
        <w:spacing w:line="276" w:lineRule="auto"/>
        <w:ind w:right="79"/>
        <w:jc w:val="both"/>
        <w:rPr>
          <w:rFonts w:asciiTheme="majorHAnsi" w:eastAsia="Calibri" w:hAnsiTheme="majorHAnsi" w:cs="Calibri"/>
          <w:sz w:val="22"/>
          <w:szCs w:val="22"/>
          <w:lang w:eastAsia="it-IT" w:bidi="it-IT"/>
        </w:rPr>
      </w:pPr>
    </w:p>
    <w:p w14:paraId="519D4547" w14:textId="77777777" w:rsidR="00797E88" w:rsidRPr="002511BC" w:rsidRDefault="00797E88" w:rsidP="002511BC">
      <w:pPr>
        <w:spacing w:line="276"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t>Imprese controllanti (denominazione, ragione sociale e sede):</w:t>
      </w:r>
    </w:p>
    <w:p w14:paraId="1977A7BC" w14:textId="3DCDB9D2" w:rsidR="00797E88" w:rsidRPr="002511BC" w:rsidRDefault="00797E88" w:rsidP="002511BC">
      <w:pPr>
        <w:spacing w:line="276"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t>____________________________________________________________________________________________________________________________________________________________________________</w:t>
      </w:r>
    </w:p>
    <w:p w14:paraId="1E6AA334" w14:textId="77777777" w:rsidR="00797E88" w:rsidRPr="002511BC" w:rsidRDefault="00797E88" w:rsidP="002511BC">
      <w:pPr>
        <w:spacing w:line="276" w:lineRule="auto"/>
        <w:ind w:right="79"/>
        <w:jc w:val="both"/>
        <w:rPr>
          <w:rFonts w:asciiTheme="majorHAnsi" w:eastAsia="Calibri" w:hAnsiTheme="majorHAnsi" w:cs="Calibri"/>
          <w:sz w:val="22"/>
          <w:szCs w:val="22"/>
          <w:lang w:eastAsia="it-IT" w:bidi="it-IT"/>
        </w:rPr>
      </w:pPr>
    </w:p>
    <w:p w14:paraId="7C03B570" w14:textId="77777777" w:rsidR="00797E88" w:rsidRPr="002511BC" w:rsidRDefault="00797E88" w:rsidP="002511BC">
      <w:pPr>
        <w:spacing w:line="276"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t>Imprese controllate (denominazione, ragione sociale e sede):</w:t>
      </w:r>
    </w:p>
    <w:p w14:paraId="355488B1" w14:textId="7A8A5027" w:rsidR="00797E88" w:rsidRPr="002511BC" w:rsidRDefault="00797E88" w:rsidP="002511BC">
      <w:pPr>
        <w:spacing w:line="276"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t>______________________________________________________________________________________________________________________________________________________________________________</w:t>
      </w:r>
    </w:p>
    <w:p w14:paraId="070CC3A6" w14:textId="77777777" w:rsidR="00797E88" w:rsidRPr="002511BC" w:rsidRDefault="00797E88" w:rsidP="002511BC">
      <w:pPr>
        <w:spacing w:line="276" w:lineRule="auto"/>
        <w:ind w:right="79"/>
        <w:jc w:val="both"/>
        <w:rPr>
          <w:rFonts w:asciiTheme="majorHAnsi" w:eastAsia="Calibri" w:hAnsiTheme="majorHAnsi" w:cs="Calibri"/>
          <w:sz w:val="22"/>
          <w:szCs w:val="22"/>
          <w:lang w:eastAsia="it-IT" w:bidi="it-IT"/>
        </w:rPr>
      </w:pPr>
    </w:p>
    <w:p w14:paraId="6F17B5F2" w14:textId="77777777" w:rsidR="00797E88" w:rsidRPr="002511BC" w:rsidRDefault="00797E88" w:rsidP="002511BC">
      <w:pPr>
        <w:spacing w:line="276" w:lineRule="auto"/>
        <w:ind w:right="79"/>
        <w:rPr>
          <w:rFonts w:asciiTheme="majorHAnsi" w:eastAsia="Calibri" w:hAnsiTheme="majorHAnsi" w:cs="Calibri"/>
          <w:sz w:val="22"/>
          <w:szCs w:val="22"/>
          <w:lang w:eastAsia="it-IT" w:bidi="it-IT"/>
        </w:rPr>
      </w:pPr>
    </w:p>
    <w:p w14:paraId="7BABFFF1" w14:textId="77777777" w:rsidR="00797E88" w:rsidRPr="002511BC" w:rsidRDefault="00797E88" w:rsidP="002511BC">
      <w:pPr>
        <w:numPr>
          <w:ilvl w:val="0"/>
          <w:numId w:val="1"/>
        </w:numPr>
        <w:spacing w:line="276" w:lineRule="auto"/>
        <w:ind w:left="0" w:right="79" w:firstLine="0"/>
        <w:contextualSpacing/>
        <w:rPr>
          <w:rFonts w:asciiTheme="majorHAnsi" w:eastAsia="Calibri" w:hAnsiTheme="majorHAnsi" w:cs="Calibri"/>
          <w:b/>
          <w:sz w:val="22"/>
          <w:szCs w:val="22"/>
          <w:lang w:eastAsia="it-IT" w:bidi="it-IT"/>
        </w:rPr>
      </w:pPr>
      <w:r w:rsidRPr="002511BC">
        <w:rPr>
          <w:rFonts w:asciiTheme="majorHAnsi" w:eastAsia="Calibri" w:hAnsiTheme="majorHAnsi" w:cs="Calibri"/>
          <w:b/>
          <w:sz w:val="22"/>
          <w:szCs w:val="22"/>
          <w:lang w:eastAsia="it-IT" w:bidi="it-IT"/>
        </w:rPr>
        <w:t>RELATIVAMENTE AL POSSESSO DI REQUISITI DI PARTERCIPAZIONE</w:t>
      </w:r>
    </w:p>
    <w:p w14:paraId="068FD917" w14:textId="77777777" w:rsidR="006C67D7" w:rsidRPr="002511BC" w:rsidRDefault="006C67D7" w:rsidP="002511BC">
      <w:pPr>
        <w:spacing w:line="276" w:lineRule="auto"/>
        <w:ind w:right="79"/>
        <w:contextualSpacing/>
        <w:jc w:val="center"/>
        <w:rPr>
          <w:rFonts w:asciiTheme="majorHAnsi" w:eastAsia="Calibri" w:hAnsiTheme="majorHAnsi" w:cs="Calibri"/>
          <w:sz w:val="22"/>
          <w:szCs w:val="22"/>
          <w:lang w:eastAsia="it-IT" w:bidi="it-IT"/>
        </w:rPr>
      </w:pPr>
    </w:p>
    <w:p w14:paraId="727F65EF" w14:textId="77777777" w:rsidR="006C67D7" w:rsidRPr="002511BC" w:rsidRDefault="00797E88" w:rsidP="002511BC">
      <w:pPr>
        <w:spacing w:line="276" w:lineRule="auto"/>
        <w:ind w:right="79"/>
        <w:contextualSpacing/>
        <w:jc w:val="center"/>
        <w:rPr>
          <w:rFonts w:asciiTheme="majorHAnsi" w:eastAsia="Calibri" w:hAnsiTheme="majorHAnsi" w:cs="Calibri"/>
          <w:b/>
          <w:sz w:val="22"/>
          <w:szCs w:val="22"/>
          <w:lang w:eastAsia="it-IT" w:bidi="it-IT"/>
        </w:rPr>
      </w:pPr>
      <w:r w:rsidRPr="002511BC">
        <w:rPr>
          <w:rFonts w:asciiTheme="majorHAnsi" w:eastAsia="Calibri" w:hAnsiTheme="majorHAnsi" w:cs="Calibri"/>
          <w:b/>
          <w:sz w:val="22"/>
          <w:szCs w:val="22"/>
          <w:lang w:eastAsia="it-IT" w:bidi="it-IT"/>
        </w:rPr>
        <w:t xml:space="preserve">DICHIARA </w:t>
      </w:r>
    </w:p>
    <w:p w14:paraId="1086CAA6" w14:textId="1C766F12" w:rsidR="00797E88" w:rsidRPr="002511BC" w:rsidRDefault="00797E88" w:rsidP="002511BC">
      <w:pPr>
        <w:spacing w:line="276" w:lineRule="auto"/>
        <w:ind w:right="79"/>
        <w:contextualSpacing/>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t>DI ESSERE IN POSSESSO DEI REQUISITI DI PARTECIPAZIONE RICHIESTI e precisamente:</w:t>
      </w:r>
    </w:p>
    <w:p w14:paraId="1E18ECCB" w14:textId="77777777" w:rsidR="00797E88" w:rsidRPr="002511BC" w:rsidRDefault="00797E88" w:rsidP="002511BC">
      <w:pPr>
        <w:spacing w:line="276" w:lineRule="auto"/>
        <w:ind w:right="79"/>
        <w:jc w:val="both"/>
        <w:rPr>
          <w:rFonts w:asciiTheme="majorHAnsi" w:eastAsia="Calibri" w:hAnsiTheme="majorHAnsi" w:cs="Calibri"/>
          <w:sz w:val="22"/>
          <w:szCs w:val="22"/>
          <w:lang w:eastAsia="it-IT" w:bidi="it-IT"/>
        </w:rPr>
      </w:pPr>
    </w:p>
    <w:p w14:paraId="3D40DAD9" w14:textId="77777777" w:rsidR="00797E88" w:rsidRPr="002511BC" w:rsidRDefault="00797E88" w:rsidP="002511BC">
      <w:pPr>
        <w:widowControl w:val="0"/>
        <w:tabs>
          <w:tab w:val="left" w:pos="554"/>
        </w:tabs>
        <w:autoSpaceDE w:val="0"/>
        <w:autoSpaceDN w:val="0"/>
        <w:spacing w:after="80"/>
        <w:ind w:right="79"/>
        <w:jc w:val="both"/>
        <w:outlineLvl w:val="1"/>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t>8.1 REQUISITI DI IDONEITÀ</w:t>
      </w:r>
    </w:p>
    <w:p w14:paraId="7C188C06" w14:textId="77777777" w:rsidR="00797E88" w:rsidRPr="002511BC" w:rsidRDefault="00797E88" w:rsidP="002511BC">
      <w:pPr>
        <w:pStyle w:val="Paragrafoelenco"/>
        <w:widowControl w:val="0"/>
        <w:numPr>
          <w:ilvl w:val="0"/>
          <w:numId w:val="7"/>
        </w:numPr>
        <w:tabs>
          <w:tab w:val="left" w:pos="467"/>
        </w:tabs>
        <w:autoSpaceDE w:val="0"/>
        <w:autoSpaceDN w:val="0"/>
        <w:spacing w:before="82" w:after="0" w:line="276" w:lineRule="auto"/>
        <w:ind w:left="0" w:right="79" w:firstLine="0"/>
        <w:contextualSpacing w:val="0"/>
        <w:jc w:val="both"/>
        <w:rPr>
          <w:rFonts w:asciiTheme="majorHAnsi" w:hAnsiTheme="majorHAnsi" w:cs="Calibri"/>
          <w:lang w:eastAsia="it-IT" w:bidi="it-IT"/>
        </w:rPr>
      </w:pPr>
      <w:bookmarkStart w:id="0" w:name="_bookmark13"/>
      <w:bookmarkEnd w:id="0"/>
      <w:r w:rsidRPr="002511BC">
        <w:rPr>
          <w:rFonts w:asciiTheme="majorHAnsi" w:hAnsiTheme="majorHAnsi" w:cs="Calibri"/>
          <w:lang w:eastAsia="it-IT" w:bidi="it-IT"/>
        </w:rPr>
        <w:t>iscrizione alla C.C.I.A.A., competente per territorio, per la specifica attività corrispondente a quella in appalto.</w:t>
      </w:r>
    </w:p>
    <w:p w14:paraId="43237664" w14:textId="4704FF09" w:rsidR="00797E88" w:rsidRPr="002C2EED" w:rsidRDefault="00B159D4" w:rsidP="0004154A">
      <w:pPr>
        <w:pStyle w:val="Paragrafoelenco"/>
        <w:widowControl w:val="0"/>
        <w:numPr>
          <w:ilvl w:val="0"/>
          <w:numId w:val="7"/>
        </w:numPr>
        <w:tabs>
          <w:tab w:val="left" w:pos="467"/>
        </w:tabs>
        <w:autoSpaceDE w:val="0"/>
        <w:autoSpaceDN w:val="0"/>
        <w:spacing w:before="82" w:after="80" w:line="276" w:lineRule="auto"/>
        <w:ind w:left="0" w:right="79" w:firstLine="0"/>
        <w:contextualSpacing w:val="0"/>
        <w:jc w:val="both"/>
        <w:rPr>
          <w:rFonts w:asciiTheme="majorHAnsi" w:hAnsiTheme="majorHAnsi" w:cs="Calibri"/>
          <w:lang w:eastAsia="it-IT" w:bidi="it-IT"/>
        </w:rPr>
      </w:pPr>
      <w:r w:rsidRPr="002C2EED">
        <w:rPr>
          <w:rFonts w:asciiTheme="majorHAnsi" w:hAnsiTheme="majorHAnsi" w:cs="Calibri"/>
          <w:lang w:eastAsia="it-IT" w:bidi="it-IT"/>
        </w:rPr>
        <w:t>I</w:t>
      </w:r>
      <w:r w:rsidR="00797E88" w:rsidRPr="002C2EED">
        <w:rPr>
          <w:rFonts w:asciiTheme="majorHAnsi" w:hAnsiTheme="majorHAnsi" w:cs="Calibri"/>
          <w:lang w:eastAsia="it-IT" w:bidi="it-IT"/>
        </w:rPr>
        <w:t xml:space="preserve">scrizione all’Albo Nazionale Gestori Ambientali </w:t>
      </w:r>
      <w:r w:rsidR="002C2EED" w:rsidRPr="002C2EED">
        <w:rPr>
          <w:rFonts w:asciiTheme="majorHAnsi" w:hAnsiTheme="majorHAnsi" w:cs="Calibri"/>
          <w:lang w:eastAsia="it-IT" w:bidi="it-IT"/>
        </w:rPr>
        <w:t>per la categoria 4, Classe E.</w:t>
      </w:r>
    </w:p>
    <w:p w14:paraId="4281BFDB" w14:textId="77777777" w:rsidR="00797E88" w:rsidRPr="002511BC" w:rsidRDefault="00797E88" w:rsidP="002511BC">
      <w:pPr>
        <w:widowControl w:val="0"/>
        <w:autoSpaceDE w:val="0"/>
        <w:autoSpaceDN w:val="0"/>
        <w:spacing w:after="80"/>
        <w:ind w:right="79"/>
        <w:jc w:val="both"/>
        <w:outlineLvl w:val="1"/>
        <w:rPr>
          <w:rFonts w:asciiTheme="majorHAnsi" w:eastAsia="Calibri" w:hAnsiTheme="majorHAnsi" w:cs="Calibri"/>
          <w:sz w:val="22"/>
          <w:szCs w:val="22"/>
          <w:lang w:eastAsia="it-IT" w:bidi="it-IT"/>
        </w:rPr>
      </w:pPr>
      <w:bookmarkStart w:id="1" w:name="_Toc527709618"/>
      <w:bookmarkStart w:id="2" w:name="_Toc527719828"/>
      <w:r w:rsidRPr="002511BC">
        <w:rPr>
          <w:rFonts w:asciiTheme="majorHAnsi" w:eastAsia="Calibri" w:hAnsiTheme="majorHAnsi" w:cs="Calibri"/>
          <w:sz w:val="22"/>
          <w:szCs w:val="22"/>
          <w:lang w:eastAsia="it-IT" w:bidi="it-IT"/>
        </w:rPr>
        <w:t>8.2 REQUISITI DI CAPACITÀ ECONOMICA E FINANZIARIA</w:t>
      </w:r>
      <w:bookmarkEnd w:id="1"/>
      <w:bookmarkEnd w:id="2"/>
    </w:p>
    <w:p w14:paraId="06AA131F" w14:textId="7A71FD73" w:rsidR="00797E88" w:rsidRPr="002511BC" w:rsidRDefault="00797E88" w:rsidP="002511BC">
      <w:pPr>
        <w:pStyle w:val="Paragrafoelenco"/>
        <w:widowControl w:val="0"/>
        <w:numPr>
          <w:ilvl w:val="0"/>
          <w:numId w:val="8"/>
        </w:numPr>
        <w:tabs>
          <w:tab w:val="left" w:pos="508"/>
        </w:tabs>
        <w:autoSpaceDE w:val="0"/>
        <w:autoSpaceDN w:val="0"/>
        <w:spacing w:before="80" w:after="0" w:line="276" w:lineRule="auto"/>
        <w:ind w:left="0" w:right="79" w:firstLine="0"/>
        <w:contextualSpacing w:val="0"/>
        <w:jc w:val="both"/>
        <w:rPr>
          <w:rFonts w:asciiTheme="majorHAnsi" w:hAnsiTheme="majorHAnsi" w:cs="Calibri"/>
          <w:lang w:eastAsia="it-IT" w:bidi="it-IT"/>
        </w:rPr>
      </w:pPr>
      <w:r w:rsidRPr="002511BC">
        <w:rPr>
          <w:rFonts w:asciiTheme="majorHAnsi" w:hAnsiTheme="majorHAnsi" w:cs="Calibri"/>
          <w:lang w:eastAsia="it-IT" w:bidi="it-IT"/>
        </w:rPr>
        <w:t>Fatturato globale riferito agli ultimi n. 3 esercizi finanziari disponibili (2016-2017- 2018) non inferiore all’importo a base di gara, IVA esclusa</w:t>
      </w:r>
      <w:r w:rsidR="00B159D4">
        <w:rPr>
          <w:rFonts w:asciiTheme="majorHAnsi" w:hAnsiTheme="majorHAnsi" w:cs="Calibri"/>
          <w:lang w:eastAsia="it-IT" w:bidi="it-IT"/>
        </w:rPr>
        <w:t>.</w:t>
      </w:r>
    </w:p>
    <w:p w14:paraId="45AC4894" w14:textId="77777777" w:rsidR="00797E88" w:rsidRPr="002511BC" w:rsidRDefault="00797E88" w:rsidP="002511BC">
      <w:pPr>
        <w:pStyle w:val="Corpotesto"/>
        <w:spacing w:before="80" w:line="276" w:lineRule="auto"/>
        <w:ind w:right="79"/>
        <w:jc w:val="both"/>
        <w:rPr>
          <w:rFonts w:asciiTheme="majorHAnsi" w:hAnsiTheme="majorHAnsi"/>
        </w:rPr>
      </w:pPr>
      <w:r w:rsidRPr="002511BC">
        <w:rPr>
          <w:rFonts w:asciiTheme="majorHAnsi" w:hAnsiTheme="majorHAnsi"/>
        </w:rPr>
        <w:t>Ove le informazioni sui fatturati non siano disponibili, per le imprese che abbiano iniziato l’attività da meno di tre anni, i requisiti di fatturato devono essere rapportati al periodo di attività.</w:t>
      </w:r>
    </w:p>
    <w:p w14:paraId="7D693811" w14:textId="01892F31" w:rsidR="00797E88" w:rsidRPr="002511BC" w:rsidRDefault="00797E88" w:rsidP="002511BC">
      <w:pPr>
        <w:pStyle w:val="Paragrafoelenco"/>
        <w:widowControl w:val="0"/>
        <w:numPr>
          <w:ilvl w:val="0"/>
          <w:numId w:val="8"/>
        </w:numPr>
        <w:tabs>
          <w:tab w:val="left" w:pos="508"/>
        </w:tabs>
        <w:autoSpaceDE w:val="0"/>
        <w:autoSpaceDN w:val="0"/>
        <w:spacing w:before="72" w:after="0" w:line="276" w:lineRule="auto"/>
        <w:ind w:left="0" w:right="79" w:firstLine="0"/>
        <w:contextualSpacing w:val="0"/>
        <w:jc w:val="both"/>
        <w:rPr>
          <w:rFonts w:asciiTheme="majorHAnsi" w:hAnsiTheme="majorHAnsi" w:cs="Calibri"/>
          <w:lang w:eastAsia="it-IT" w:bidi="it-IT"/>
        </w:rPr>
      </w:pPr>
      <w:r w:rsidRPr="002511BC">
        <w:rPr>
          <w:rFonts w:asciiTheme="majorHAnsi" w:hAnsiTheme="majorHAnsi" w:cs="Calibri"/>
          <w:lang w:eastAsia="it-IT" w:bidi="it-IT"/>
        </w:rPr>
        <w:t xml:space="preserve">Fatturato specifico nel settore di attività oggetto dell’appalto riferito agli ultimi n. 3 esercizi finanziari disponibili (2016-2017-2018) non inferiore </w:t>
      </w:r>
      <w:r w:rsidR="0054497A">
        <w:rPr>
          <w:rFonts w:asciiTheme="majorHAnsi" w:hAnsiTheme="majorHAnsi" w:cs="Calibri"/>
          <w:lang w:eastAsia="it-IT" w:bidi="it-IT"/>
        </w:rPr>
        <w:t>al 50% de</w:t>
      </w:r>
      <w:bookmarkStart w:id="3" w:name="_GoBack"/>
      <w:bookmarkEnd w:id="3"/>
      <w:r w:rsidRPr="002511BC">
        <w:rPr>
          <w:rFonts w:asciiTheme="majorHAnsi" w:hAnsiTheme="majorHAnsi" w:cs="Calibri"/>
          <w:lang w:eastAsia="it-IT" w:bidi="it-IT"/>
        </w:rPr>
        <w:t>ll’importo a base di gara, IVA esclusa.</w:t>
      </w:r>
    </w:p>
    <w:p w14:paraId="7C1A2726" w14:textId="77777777" w:rsidR="00797E88" w:rsidRPr="002511BC" w:rsidRDefault="00797E88" w:rsidP="002511BC">
      <w:pPr>
        <w:spacing w:line="276" w:lineRule="auto"/>
        <w:ind w:right="79"/>
        <w:jc w:val="both"/>
        <w:rPr>
          <w:rFonts w:asciiTheme="majorHAnsi" w:eastAsia="Calibri" w:hAnsiTheme="majorHAnsi" w:cs="Calibri"/>
          <w:sz w:val="22"/>
          <w:szCs w:val="22"/>
          <w:lang w:eastAsia="it-IT" w:bidi="it-IT"/>
        </w:rPr>
      </w:pPr>
    </w:p>
    <w:p w14:paraId="125CCB1A" w14:textId="77777777" w:rsidR="00797E88" w:rsidRPr="002511BC" w:rsidRDefault="00797E88" w:rsidP="002511BC">
      <w:pPr>
        <w:spacing w:line="276"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t>Oppure</w:t>
      </w:r>
    </w:p>
    <w:p w14:paraId="0CE86650" w14:textId="77777777" w:rsidR="00797E88" w:rsidRPr="002511BC" w:rsidRDefault="00797E88" w:rsidP="002511BC">
      <w:pPr>
        <w:pStyle w:val="Paragrafoelenco"/>
        <w:numPr>
          <w:ilvl w:val="0"/>
          <w:numId w:val="3"/>
        </w:numPr>
        <w:spacing w:line="276" w:lineRule="auto"/>
        <w:ind w:left="0" w:right="79" w:firstLine="0"/>
        <w:jc w:val="both"/>
        <w:rPr>
          <w:rFonts w:asciiTheme="majorHAnsi" w:hAnsiTheme="majorHAnsi" w:cs="Calibri"/>
          <w:lang w:eastAsia="it-IT" w:bidi="it-IT"/>
        </w:rPr>
      </w:pPr>
      <w:r w:rsidRPr="002511BC">
        <w:rPr>
          <w:rFonts w:asciiTheme="majorHAnsi" w:hAnsiTheme="majorHAnsi" w:cs="Calibri"/>
          <w:lang w:eastAsia="it-IT" w:bidi="it-IT"/>
        </w:rPr>
        <w:t xml:space="preserve"> di usufruire dell’Avvalimento dei seguenti requisiti:</w:t>
      </w:r>
    </w:p>
    <w:p w14:paraId="4AA9B193" w14:textId="77777777" w:rsidR="00797E88" w:rsidRPr="002511BC" w:rsidRDefault="00797E88" w:rsidP="002511BC">
      <w:pPr>
        <w:pStyle w:val="Paragrafoelenco"/>
        <w:spacing w:line="276" w:lineRule="auto"/>
        <w:ind w:left="0" w:right="79"/>
        <w:jc w:val="both"/>
        <w:rPr>
          <w:rFonts w:asciiTheme="majorHAnsi" w:hAnsiTheme="majorHAnsi" w:cs="Calibri"/>
          <w:lang w:eastAsia="it-IT" w:bidi="it-IT"/>
        </w:rPr>
      </w:pPr>
      <w:r w:rsidRPr="002511BC">
        <w:rPr>
          <w:rFonts w:asciiTheme="majorHAnsi" w:hAnsiTheme="majorHAnsi" w:cs="Calibri"/>
          <w:lang w:eastAsia="it-IT" w:bidi="it-IT"/>
        </w:rPr>
        <w:t>-</w:t>
      </w:r>
    </w:p>
    <w:p w14:paraId="6B0E3C2D" w14:textId="77777777" w:rsidR="00797E88" w:rsidRPr="002511BC" w:rsidRDefault="00797E88" w:rsidP="002511BC">
      <w:pPr>
        <w:pStyle w:val="Paragrafoelenco"/>
        <w:spacing w:line="276" w:lineRule="auto"/>
        <w:ind w:left="0" w:right="79"/>
        <w:jc w:val="both"/>
        <w:rPr>
          <w:rFonts w:asciiTheme="majorHAnsi" w:hAnsiTheme="majorHAnsi" w:cs="Calibri"/>
          <w:lang w:eastAsia="it-IT" w:bidi="it-IT"/>
        </w:rPr>
      </w:pPr>
      <w:r w:rsidRPr="002511BC">
        <w:rPr>
          <w:rFonts w:asciiTheme="majorHAnsi" w:hAnsiTheme="majorHAnsi" w:cs="Calibri"/>
          <w:lang w:eastAsia="it-IT" w:bidi="it-IT"/>
        </w:rPr>
        <w:t>-</w:t>
      </w:r>
    </w:p>
    <w:p w14:paraId="1C277A25" w14:textId="77777777" w:rsidR="00797E88" w:rsidRPr="002511BC" w:rsidRDefault="00797E88" w:rsidP="002511BC">
      <w:pPr>
        <w:pStyle w:val="Paragrafoelenco"/>
        <w:spacing w:line="276" w:lineRule="auto"/>
        <w:ind w:left="0" w:right="79"/>
        <w:jc w:val="both"/>
        <w:rPr>
          <w:rFonts w:asciiTheme="majorHAnsi" w:hAnsiTheme="majorHAnsi" w:cs="Calibri"/>
          <w:lang w:eastAsia="it-IT" w:bidi="it-IT"/>
        </w:rPr>
      </w:pPr>
      <w:r w:rsidRPr="002511BC">
        <w:rPr>
          <w:rFonts w:asciiTheme="majorHAnsi" w:hAnsiTheme="majorHAnsi" w:cs="Calibri"/>
          <w:lang w:eastAsia="it-IT" w:bidi="it-IT"/>
        </w:rPr>
        <w:t>-</w:t>
      </w:r>
    </w:p>
    <w:p w14:paraId="31859138" w14:textId="77777777" w:rsidR="00797E88" w:rsidRPr="002511BC" w:rsidRDefault="00797E88" w:rsidP="002511BC">
      <w:pPr>
        <w:pStyle w:val="Paragrafoelenco"/>
        <w:spacing w:line="276" w:lineRule="auto"/>
        <w:ind w:left="0" w:right="79"/>
        <w:jc w:val="both"/>
        <w:rPr>
          <w:rFonts w:asciiTheme="majorHAnsi" w:hAnsiTheme="majorHAnsi" w:cs="Calibri"/>
          <w:lang w:eastAsia="it-IT" w:bidi="it-IT"/>
        </w:rPr>
      </w:pPr>
      <w:r w:rsidRPr="002511BC">
        <w:rPr>
          <w:rFonts w:asciiTheme="majorHAnsi" w:hAnsiTheme="majorHAnsi" w:cs="Calibri"/>
          <w:lang w:eastAsia="it-IT" w:bidi="it-IT"/>
        </w:rPr>
        <w:t xml:space="preserve">Dall’Operatore Economico:  </w:t>
      </w:r>
    </w:p>
    <w:p w14:paraId="380E43A5" w14:textId="7E915A96" w:rsidR="006C67D7" w:rsidRPr="002511BC" w:rsidRDefault="00797E88" w:rsidP="002511BC">
      <w:pPr>
        <w:pStyle w:val="Paragrafoelenco"/>
        <w:numPr>
          <w:ilvl w:val="0"/>
          <w:numId w:val="12"/>
        </w:numPr>
        <w:spacing w:line="276" w:lineRule="auto"/>
        <w:ind w:left="0" w:right="79" w:firstLine="0"/>
        <w:jc w:val="both"/>
        <w:rPr>
          <w:rFonts w:asciiTheme="majorHAnsi" w:hAnsiTheme="majorHAnsi" w:cs="Calibri"/>
          <w:lang w:eastAsia="it-IT" w:bidi="it-IT"/>
        </w:rPr>
      </w:pPr>
      <w:r w:rsidRPr="002511BC">
        <w:rPr>
          <w:rFonts w:asciiTheme="majorHAnsi" w:hAnsiTheme="majorHAnsi" w:cs="Calibri"/>
          <w:lang w:eastAsia="it-IT" w:bidi="it-IT"/>
        </w:rPr>
        <w:t>denominazione:</w:t>
      </w:r>
      <w:r w:rsidR="00B159D4">
        <w:rPr>
          <w:rFonts w:asciiTheme="majorHAnsi" w:hAnsiTheme="majorHAnsi" w:cs="Calibri"/>
          <w:lang w:eastAsia="it-IT" w:bidi="it-IT"/>
        </w:rPr>
        <w:t xml:space="preserve"> ________</w:t>
      </w:r>
    </w:p>
    <w:p w14:paraId="526C8668" w14:textId="4EFF6BEC" w:rsidR="006C67D7" w:rsidRPr="00B159D4" w:rsidRDefault="00797E88" w:rsidP="00B159D4">
      <w:pPr>
        <w:pStyle w:val="Paragrafoelenco"/>
        <w:numPr>
          <w:ilvl w:val="0"/>
          <w:numId w:val="12"/>
        </w:numPr>
        <w:spacing w:line="276" w:lineRule="auto"/>
        <w:ind w:left="0" w:right="79" w:firstLine="0"/>
        <w:jc w:val="both"/>
        <w:rPr>
          <w:rFonts w:asciiTheme="majorHAnsi" w:hAnsiTheme="majorHAnsi" w:cs="Calibri"/>
          <w:lang w:eastAsia="it-IT" w:bidi="it-IT"/>
        </w:rPr>
      </w:pPr>
      <w:r w:rsidRPr="002511BC">
        <w:rPr>
          <w:rFonts w:asciiTheme="majorHAnsi" w:hAnsiTheme="majorHAnsi" w:cs="Calibri"/>
          <w:lang w:eastAsia="it-IT" w:bidi="it-IT"/>
        </w:rPr>
        <w:t>sede legale:</w:t>
      </w:r>
      <w:r w:rsidR="00B159D4">
        <w:rPr>
          <w:rFonts w:asciiTheme="majorHAnsi" w:hAnsiTheme="majorHAnsi" w:cs="Calibri"/>
          <w:lang w:eastAsia="it-IT" w:bidi="it-IT"/>
        </w:rPr>
        <w:t xml:space="preserve"> ________</w:t>
      </w:r>
    </w:p>
    <w:p w14:paraId="29E2E914" w14:textId="087FF965" w:rsidR="00797E88" w:rsidRPr="00B159D4" w:rsidRDefault="00797E88" w:rsidP="00B159D4">
      <w:pPr>
        <w:pStyle w:val="Paragrafoelenco"/>
        <w:numPr>
          <w:ilvl w:val="0"/>
          <w:numId w:val="12"/>
        </w:numPr>
        <w:spacing w:line="276" w:lineRule="auto"/>
        <w:ind w:left="0" w:right="79" w:firstLine="0"/>
        <w:jc w:val="both"/>
        <w:rPr>
          <w:rFonts w:asciiTheme="majorHAnsi" w:hAnsiTheme="majorHAnsi" w:cs="Calibri"/>
          <w:lang w:eastAsia="it-IT" w:bidi="it-IT"/>
        </w:rPr>
      </w:pPr>
      <w:r w:rsidRPr="002511BC">
        <w:rPr>
          <w:rFonts w:asciiTheme="majorHAnsi" w:hAnsiTheme="majorHAnsi" w:cs="Calibri"/>
          <w:lang w:eastAsia="it-IT" w:bidi="it-IT"/>
        </w:rPr>
        <w:t>P.IVA e C.F.:</w:t>
      </w:r>
      <w:r w:rsidR="00B159D4">
        <w:rPr>
          <w:rFonts w:asciiTheme="majorHAnsi" w:hAnsiTheme="majorHAnsi" w:cs="Calibri"/>
          <w:lang w:eastAsia="it-IT" w:bidi="it-IT"/>
        </w:rPr>
        <w:t xml:space="preserve"> ________</w:t>
      </w:r>
    </w:p>
    <w:p w14:paraId="011468E7" w14:textId="77777777" w:rsidR="00797E88" w:rsidRPr="002511BC" w:rsidRDefault="00797E88" w:rsidP="002511BC">
      <w:pPr>
        <w:spacing w:line="276" w:lineRule="auto"/>
        <w:ind w:right="79"/>
        <w:jc w:val="both"/>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t>(in caso di avvalimento allegare dichiarazione di impegno da parte dell’impresa ausiliaria)</w:t>
      </w:r>
    </w:p>
    <w:p w14:paraId="6CFD2C3E" w14:textId="77777777" w:rsidR="00797E88" w:rsidRPr="002511BC" w:rsidRDefault="00797E88" w:rsidP="002511BC">
      <w:pPr>
        <w:spacing w:line="276" w:lineRule="auto"/>
        <w:ind w:right="79"/>
        <w:rPr>
          <w:rFonts w:asciiTheme="majorHAnsi" w:eastAsia="Calibri" w:hAnsiTheme="majorHAnsi" w:cs="Calibri"/>
          <w:sz w:val="22"/>
          <w:szCs w:val="22"/>
          <w:lang w:eastAsia="it-IT" w:bidi="it-IT"/>
        </w:rPr>
      </w:pPr>
    </w:p>
    <w:p w14:paraId="47974677" w14:textId="77777777" w:rsidR="00797E88" w:rsidRPr="002511BC" w:rsidRDefault="00797E88" w:rsidP="002511BC">
      <w:pPr>
        <w:spacing w:line="276" w:lineRule="auto"/>
        <w:ind w:right="79"/>
        <w:rPr>
          <w:rFonts w:asciiTheme="majorHAnsi" w:eastAsia="Calibri" w:hAnsiTheme="majorHAnsi" w:cs="Calibri"/>
          <w:sz w:val="22"/>
          <w:szCs w:val="22"/>
          <w:lang w:eastAsia="it-IT" w:bidi="it-IT"/>
        </w:rPr>
      </w:pPr>
    </w:p>
    <w:p w14:paraId="11770FBC" w14:textId="77777777" w:rsidR="00797E88" w:rsidRPr="002511BC" w:rsidRDefault="00797E88" w:rsidP="002511BC">
      <w:pPr>
        <w:spacing w:line="276" w:lineRule="auto"/>
        <w:ind w:right="79"/>
        <w:rPr>
          <w:rFonts w:asciiTheme="majorHAnsi" w:eastAsia="Calibri" w:hAnsiTheme="majorHAnsi" w:cs="Calibri"/>
          <w:sz w:val="22"/>
          <w:szCs w:val="22"/>
          <w:lang w:eastAsia="it-IT" w:bidi="it-IT"/>
        </w:rPr>
      </w:pPr>
      <w:r w:rsidRPr="002511BC">
        <w:rPr>
          <w:rFonts w:asciiTheme="majorHAnsi" w:eastAsia="Calibri" w:hAnsiTheme="majorHAnsi" w:cs="Calibri"/>
          <w:sz w:val="22"/>
          <w:szCs w:val="22"/>
          <w:lang w:eastAsia="it-IT" w:bidi="it-IT"/>
        </w:rPr>
        <w:t>Si autorizza il trattamento dei dati raccolti ai soli fini della procedura in esame.</w:t>
      </w:r>
    </w:p>
    <w:p w14:paraId="1FA3643C" w14:textId="77777777" w:rsidR="0095641E" w:rsidRPr="002511BC" w:rsidRDefault="0095641E" w:rsidP="002511BC">
      <w:pPr>
        <w:ind w:right="79"/>
        <w:rPr>
          <w:rFonts w:asciiTheme="majorHAnsi" w:eastAsia="Calibri" w:hAnsiTheme="majorHAnsi" w:cs="Calibri"/>
          <w:sz w:val="22"/>
          <w:szCs w:val="22"/>
          <w:lang w:eastAsia="it-IT" w:bidi="it-IT"/>
        </w:rPr>
      </w:pPr>
    </w:p>
    <w:sectPr w:rsidR="0095641E" w:rsidRPr="002511BC" w:rsidSect="00797E88">
      <w:headerReference w:type="default" r:id="rId7"/>
      <w:footerReference w:type="even" r:id="rId8"/>
      <w:footerReference w:type="default" r:id="rId9"/>
      <w:pgSz w:w="11900" w:h="16840"/>
      <w:pgMar w:top="1135" w:right="1020" w:bottom="1134" w:left="10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7E172" w14:textId="77777777" w:rsidR="000A3E8A" w:rsidRDefault="000A3E8A" w:rsidP="00797E88">
      <w:r>
        <w:separator/>
      </w:r>
    </w:p>
  </w:endnote>
  <w:endnote w:type="continuationSeparator" w:id="0">
    <w:p w14:paraId="6C40975E" w14:textId="77777777" w:rsidR="000A3E8A" w:rsidRDefault="000A3E8A" w:rsidP="00797E88">
      <w:r>
        <w:continuationSeparator/>
      </w:r>
    </w:p>
  </w:endnote>
  <w:endnote w:id="1">
    <w:p w14:paraId="48D122A9" w14:textId="77777777" w:rsidR="00797E88" w:rsidRPr="006C67D7" w:rsidRDefault="00797E88" w:rsidP="00797E88">
      <w:pPr>
        <w:pStyle w:val="Testonotadichiusura"/>
        <w:tabs>
          <w:tab w:val="left" w:pos="284"/>
        </w:tabs>
        <w:rPr>
          <w:rFonts w:asciiTheme="minorHAnsi" w:hAnsiTheme="minorHAnsi"/>
          <w:sz w:val="16"/>
          <w:szCs w:val="16"/>
        </w:rPr>
      </w:pPr>
      <w:r w:rsidRPr="006C67D7">
        <w:rPr>
          <w:rStyle w:val="Rimandonotadichiusura"/>
          <w:rFonts w:asciiTheme="minorHAnsi" w:hAnsiTheme="minorHAnsi"/>
        </w:rPr>
        <w:endnoteRef/>
      </w:r>
      <w:r w:rsidRPr="006C67D7">
        <w:rPr>
          <w:rFonts w:asciiTheme="minorHAnsi" w:hAnsiTheme="minorHAnsi"/>
        </w:rPr>
        <w:t xml:space="preserve"> </w:t>
      </w:r>
      <w:r w:rsidRPr="006C67D7">
        <w:rPr>
          <w:rFonts w:asciiTheme="minorHAnsi" w:hAnsiTheme="minorHAnsi"/>
        </w:rPr>
        <w:tab/>
      </w:r>
      <w:r w:rsidRPr="006C67D7">
        <w:rPr>
          <w:rFonts w:asciiTheme="minorHAnsi" w:hAnsiTheme="minorHAnsi"/>
          <w:sz w:val="16"/>
          <w:szCs w:val="16"/>
        </w:rPr>
        <w:t>Nel caso di aggregazioni di imprese aderenti al contratto di rete:</w:t>
      </w:r>
    </w:p>
    <w:p w14:paraId="1A2B7687" w14:textId="77777777" w:rsidR="00797E88" w:rsidRPr="006C67D7" w:rsidRDefault="00797E88" w:rsidP="00797E88">
      <w:pPr>
        <w:pStyle w:val="Testonotadichiusura"/>
        <w:numPr>
          <w:ilvl w:val="0"/>
          <w:numId w:val="2"/>
        </w:numPr>
        <w:jc w:val="both"/>
        <w:rPr>
          <w:rFonts w:asciiTheme="minorHAnsi" w:hAnsiTheme="minorHAnsi"/>
          <w:sz w:val="16"/>
          <w:szCs w:val="16"/>
        </w:rPr>
      </w:pPr>
      <w:r w:rsidRPr="006C67D7">
        <w:rPr>
          <w:rFonts w:asciiTheme="minorHAnsi" w:hAnsiTheme="minorHAnsi"/>
          <w:sz w:val="16"/>
          <w:szCs w:val="16"/>
        </w:rPr>
        <w:t>se la rete è dotata di un organo comune con potere di rappresentanza e di soggettività giuridica, ai sensi dell’art. 3, comma 4-quater, del d.l. 10 febbraio 2009, n. 5, la dichiarazione di offerta economica deve essere sottoscritta dall’operatore economico che riveste le funzioni di organo comune;</w:t>
      </w:r>
    </w:p>
    <w:p w14:paraId="106ED750" w14:textId="77777777" w:rsidR="00797E88" w:rsidRPr="006C67D7" w:rsidRDefault="00797E88" w:rsidP="00797E88">
      <w:pPr>
        <w:pStyle w:val="Testonotadichiusura"/>
        <w:numPr>
          <w:ilvl w:val="0"/>
          <w:numId w:val="2"/>
        </w:numPr>
        <w:jc w:val="both"/>
        <w:rPr>
          <w:rFonts w:asciiTheme="minorHAnsi" w:hAnsiTheme="minorHAnsi"/>
          <w:sz w:val="16"/>
          <w:szCs w:val="16"/>
        </w:rPr>
      </w:pPr>
      <w:r w:rsidRPr="006C67D7">
        <w:rPr>
          <w:rFonts w:asciiTheme="minorHAnsi" w:hAnsiTheme="minorHAnsi"/>
          <w:sz w:val="16"/>
          <w:szCs w:val="16"/>
        </w:rPr>
        <w:t>se la rete è dotata di un organo comune con potere di rappresentanza ma è priva di soggettività giuridica ai sensi dell’art. 3, comma 4-quater, del d.l. 10 febbraio 2009, n. 5, la dichiarazione di offerta economica deve essere sottoscritta dall’impresa che riveste le funzioni di organo comune nonché da ognuna delle imprese aderenti al contratto di rete che partecipano alla gara;</w:t>
      </w:r>
    </w:p>
    <w:p w14:paraId="0746C95E" w14:textId="77777777" w:rsidR="00797E88" w:rsidRPr="0004052B" w:rsidRDefault="00797E88" w:rsidP="00797E88">
      <w:pPr>
        <w:pStyle w:val="Testonotadichiusura"/>
        <w:numPr>
          <w:ilvl w:val="0"/>
          <w:numId w:val="2"/>
        </w:numPr>
        <w:jc w:val="both"/>
        <w:rPr>
          <w:rFonts w:ascii="Verdana" w:hAnsi="Verdana"/>
          <w:sz w:val="16"/>
          <w:szCs w:val="16"/>
        </w:rPr>
      </w:pPr>
      <w:r w:rsidRPr="006C67D7">
        <w:rPr>
          <w:rFonts w:asciiTheme="minorHAnsi" w:hAnsiTheme="minorHAnsi"/>
          <w:sz w:val="16"/>
          <w:szCs w:val="16"/>
        </w:rPr>
        <w:t>se la rete è dotata di un organo comune privo del potere di rappresentanza o se la rete è sprovvista di organo comune, ovvero, se l’organo comune è privo dei requisiti di qualificazione richiesti per assumere la veste di mandataria, la dichiarazione di offerta economica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51490" w14:textId="77777777" w:rsidR="002511BC" w:rsidRDefault="002511BC" w:rsidP="00F561B5">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B8A18C5" w14:textId="77777777" w:rsidR="002511BC" w:rsidRDefault="002511BC" w:rsidP="002511B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40900" w14:textId="77777777" w:rsidR="002511BC" w:rsidRDefault="002511BC" w:rsidP="00F561B5">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A3E8A">
      <w:rPr>
        <w:rStyle w:val="Numeropagina"/>
        <w:noProof/>
      </w:rPr>
      <w:t>1</w:t>
    </w:r>
    <w:r>
      <w:rPr>
        <w:rStyle w:val="Numeropagina"/>
      </w:rPr>
      <w:fldChar w:fldCharType="end"/>
    </w:r>
  </w:p>
  <w:p w14:paraId="6F1FFDAF" w14:textId="77777777" w:rsidR="002511BC" w:rsidRDefault="002511BC" w:rsidP="002511BC">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3D324" w14:textId="77777777" w:rsidR="000A3E8A" w:rsidRDefault="000A3E8A" w:rsidP="00797E88">
      <w:r>
        <w:separator/>
      </w:r>
    </w:p>
  </w:footnote>
  <w:footnote w:type="continuationSeparator" w:id="0">
    <w:p w14:paraId="44A85B43" w14:textId="77777777" w:rsidR="000A3E8A" w:rsidRDefault="000A3E8A" w:rsidP="00797E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ABA34" w14:textId="77777777" w:rsidR="00580D18" w:rsidRDefault="00580D18">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3592"/>
    <w:multiLevelType w:val="hybridMultilevel"/>
    <w:tmpl w:val="7780EE98"/>
    <w:lvl w:ilvl="0" w:tplc="EAC0551E">
      <w:start w:val="1"/>
      <w:numFmt w:val="lowerLetter"/>
      <w:lvlText w:val="%1)"/>
      <w:lvlJc w:val="left"/>
      <w:pPr>
        <w:ind w:left="476" w:hanging="284"/>
      </w:pPr>
      <w:rPr>
        <w:rFonts w:hint="default"/>
        <w:b w:val="0"/>
        <w:bCs/>
        <w:w w:val="100"/>
        <w:lang w:val="it-IT" w:eastAsia="it-IT" w:bidi="it-IT"/>
      </w:rPr>
    </w:lvl>
    <w:lvl w:ilvl="1" w:tplc="26B8D01C">
      <w:numFmt w:val="bullet"/>
      <w:lvlText w:val="•"/>
      <w:lvlJc w:val="left"/>
      <w:pPr>
        <w:ind w:left="1470" w:hanging="284"/>
      </w:pPr>
      <w:rPr>
        <w:rFonts w:hint="default"/>
        <w:lang w:val="it-IT" w:eastAsia="it-IT" w:bidi="it-IT"/>
      </w:rPr>
    </w:lvl>
    <w:lvl w:ilvl="2" w:tplc="5360EC86">
      <w:numFmt w:val="bullet"/>
      <w:lvlText w:val="•"/>
      <w:lvlJc w:val="left"/>
      <w:pPr>
        <w:ind w:left="2461" w:hanging="284"/>
      </w:pPr>
      <w:rPr>
        <w:rFonts w:hint="default"/>
        <w:lang w:val="it-IT" w:eastAsia="it-IT" w:bidi="it-IT"/>
      </w:rPr>
    </w:lvl>
    <w:lvl w:ilvl="3" w:tplc="55BEE374">
      <w:numFmt w:val="bullet"/>
      <w:lvlText w:val="•"/>
      <w:lvlJc w:val="left"/>
      <w:pPr>
        <w:ind w:left="3451" w:hanging="284"/>
      </w:pPr>
      <w:rPr>
        <w:rFonts w:hint="default"/>
        <w:lang w:val="it-IT" w:eastAsia="it-IT" w:bidi="it-IT"/>
      </w:rPr>
    </w:lvl>
    <w:lvl w:ilvl="4" w:tplc="63EE1076">
      <w:numFmt w:val="bullet"/>
      <w:lvlText w:val="•"/>
      <w:lvlJc w:val="left"/>
      <w:pPr>
        <w:ind w:left="4442" w:hanging="284"/>
      </w:pPr>
      <w:rPr>
        <w:rFonts w:hint="default"/>
        <w:lang w:val="it-IT" w:eastAsia="it-IT" w:bidi="it-IT"/>
      </w:rPr>
    </w:lvl>
    <w:lvl w:ilvl="5" w:tplc="E84E7DC4">
      <w:numFmt w:val="bullet"/>
      <w:lvlText w:val="•"/>
      <w:lvlJc w:val="left"/>
      <w:pPr>
        <w:ind w:left="5433" w:hanging="284"/>
      </w:pPr>
      <w:rPr>
        <w:rFonts w:hint="default"/>
        <w:lang w:val="it-IT" w:eastAsia="it-IT" w:bidi="it-IT"/>
      </w:rPr>
    </w:lvl>
    <w:lvl w:ilvl="6" w:tplc="46442096">
      <w:numFmt w:val="bullet"/>
      <w:lvlText w:val="•"/>
      <w:lvlJc w:val="left"/>
      <w:pPr>
        <w:ind w:left="6423" w:hanging="284"/>
      </w:pPr>
      <w:rPr>
        <w:rFonts w:hint="default"/>
        <w:lang w:val="it-IT" w:eastAsia="it-IT" w:bidi="it-IT"/>
      </w:rPr>
    </w:lvl>
    <w:lvl w:ilvl="7" w:tplc="9E781104">
      <w:numFmt w:val="bullet"/>
      <w:lvlText w:val="•"/>
      <w:lvlJc w:val="left"/>
      <w:pPr>
        <w:ind w:left="7414" w:hanging="284"/>
      </w:pPr>
      <w:rPr>
        <w:rFonts w:hint="default"/>
        <w:lang w:val="it-IT" w:eastAsia="it-IT" w:bidi="it-IT"/>
      </w:rPr>
    </w:lvl>
    <w:lvl w:ilvl="8" w:tplc="090212BC">
      <w:numFmt w:val="bullet"/>
      <w:lvlText w:val="•"/>
      <w:lvlJc w:val="left"/>
      <w:pPr>
        <w:ind w:left="8405" w:hanging="284"/>
      </w:pPr>
      <w:rPr>
        <w:rFonts w:hint="default"/>
        <w:lang w:val="it-IT" w:eastAsia="it-IT" w:bidi="it-IT"/>
      </w:rPr>
    </w:lvl>
  </w:abstractNum>
  <w:abstractNum w:abstractNumId="1">
    <w:nsid w:val="0C6D54A9"/>
    <w:multiLevelType w:val="hybridMultilevel"/>
    <w:tmpl w:val="FEC687EA"/>
    <w:lvl w:ilvl="0" w:tplc="AF945FF6">
      <w:start w:val="1"/>
      <w:numFmt w:val="lowerLetter"/>
      <w:lvlText w:val="%1)"/>
      <w:lvlJc w:val="left"/>
      <w:pPr>
        <w:ind w:left="507" w:hanging="284"/>
        <w:jc w:val="left"/>
      </w:pPr>
      <w:rPr>
        <w:rFonts w:ascii="Calibri" w:eastAsia="Calibri" w:hAnsi="Calibri" w:cs="Calibri" w:hint="default"/>
        <w:spacing w:val="-1"/>
        <w:w w:val="100"/>
        <w:sz w:val="22"/>
        <w:szCs w:val="22"/>
        <w:lang w:val="it-IT" w:eastAsia="it-IT" w:bidi="it-IT"/>
      </w:rPr>
    </w:lvl>
    <w:lvl w:ilvl="1" w:tplc="DEA2719E">
      <w:numFmt w:val="bullet"/>
      <w:lvlText w:val="•"/>
      <w:lvlJc w:val="left"/>
      <w:pPr>
        <w:ind w:left="1438" w:hanging="284"/>
      </w:pPr>
      <w:rPr>
        <w:rFonts w:hint="default"/>
        <w:lang w:val="it-IT" w:eastAsia="it-IT" w:bidi="it-IT"/>
      </w:rPr>
    </w:lvl>
    <w:lvl w:ilvl="2" w:tplc="42EE0792">
      <w:numFmt w:val="bullet"/>
      <w:lvlText w:val="•"/>
      <w:lvlJc w:val="left"/>
      <w:pPr>
        <w:ind w:left="2377" w:hanging="284"/>
      </w:pPr>
      <w:rPr>
        <w:rFonts w:hint="default"/>
        <w:lang w:val="it-IT" w:eastAsia="it-IT" w:bidi="it-IT"/>
      </w:rPr>
    </w:lvl>
    <w:lvl w:ilvl="3" w:tplc="D1FC6942">
      <w:numFmt w:val="bullet"/>
      <w:lvlText w:val="•"/>
      <w:lvlJc w:val="left"/>
      <w:pPr>
        <w:ind w:left="3315" w:hanging="284"/>
      </w:pPr>
      <w:rPr>
        <w:rFonts w:hint="default"/>
        <w:lang w:val="it-IT" w:eastAsia="it-IT" w:bidi="it-IT"/>
      </w:rPr>
    </w:lvl>
    <w:lvl w:ilvl="4" w:tplc="600400A8">
      <w:numFmt w:val="bullet"/>
      <w:lvlText w:val="•"/>
      <w:lvlJc w:val="left"/>
      <w:pPr>
        <w:ind w:left="4254" w:hanging="284"/>
      </w:pPr>
      <w:rPr>
        <w:rFonts w:hint="default"/>
        <w:lang w:val="it-IT" w:eastAsia="it-IT" w:bidi="it-IT"/>
      </w:rPr>
    </w:lvl>
    <w:lvl w:ilvl="5" w:tplc="88E2E252">
      <w:numFmt w:val="bullet"/>
      <w:lvlText w:val="•"/>
      <w:lvlJc w:val="left"/>
      <w:pPr>
        <w:ind w:left="5193" w:hanging="284"/>
      </w:pPr>
      <w:rPr>
        <w:rFonts w:hint="default"/>
        <w:lang w:val="it-IT" w:eastAsia="it-IT" w:bidi="it-IT"/>
      </w:rPr>
    </w:lvl>
    <w:lvl w:ilvl="6" w:tplc="114849EA">
      <w:numFmt w:val="bullet"/>
      <w:lvlText w:val="•"/>
      <w:lvlJc w:val="left"/>
      <w:pPr>
        <w:ind w:left="6131" w:hanging="284"/>
      </w:pPr>
      <w:rPr>
        <w:rFonts w:hint="default"/>
        <w:lang w:val="it-IT" w:eastAsia="it-IT" w:bidi="it-IT"/>
      </w:rPr>
    </w:lvl>
    <w:lvl w:ilvl="7" w:tplc="E3BC567C">
      <w:numFmt w:val="bullet"/>
      <w:lvlText w:val="•"/>
      <w:lvlJc w:val="left"/>
      <w:pPr>
        <w:ind w:left="7070" w:hanging="284"/>
      </w:pPr>
      <w:rPr>
        <w:rFonts w:hint="default"/>
        <w:lang w:val="it-IT" w:eastAsia="it-IT" w:bidi="it-IT"/>
      </w:rPr>
    </w:lvl>
    <w:lvl w:ilvl="8" w:tplc="3096724A">
      <w:numFmt w:val="bullet"/>
      <w:lvlText w:val="•"/>
      <w:lvlJc w:val="left"/>
      <w:pPr>
        <w:ind w:left="8009" w:hanging="284"/>
      </w:pPr>
      <w:rPr>
        <w:rFonts w:hint="default"/>
        <w:lang w:val="it-IT" w:eastAsia="it-IT" w:bidi="it-IT"/>
      </w:rPr>
    </w:lvl>
  </w:abstractNum>
  <w:abstractNum w:abstractNumId="2">
    <w:nsid w:val="2B286270"/>
    <w:multiLevelType w:val="hybridMultilevel"/>
    <w:tmpl w:val="8898AE10"/>
    <w:lvl w:ilvl="0" w:tplc="FA6229F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BF7504D"/>
    <w:multiLevelType w:val="hybridMultilevel"/>
    <w:tmpl w:val="BF1298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C93E0D"/>
    <w:multiLevelType w:val="hybridMultilevel"/>
    <w:tmpl w:val="7F0EC0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DE43225"/>
    <w:multiLevelType w:val="hybridMultilevel"/>
    <w:tmpl w:val="DBB89F7E"/>
    <w:lvl w:ilvl="0" w:tplc="CFDCE9B2">
      <w:start w:val="1"/>
      <w:numFmt w:val="decimal"/>
      <w:lvlText w:val="%1."/>
      <w:lvlJc w:val="left"/>
      <w:pPr>
        <w:ind w:left="720" w:hanging="360"/>
      </w:pPr>
      <w:rPr>
        <w:rFonts w:ascii="Calibri" w:eastAsia="Calibri" w:hAnsi="Calibri" w:cs="Calibri" w:hint="default"/>
        <w:w w:val="100"/>
        <w:sz w:val="22"/>
        <w:szCs w:val="22"/>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E510AF5"/>
    <w:multiLevelType w:val="hybridMultilevel"/>
    <w:tmpl w:val="FEC687EA"/>
    <w:lvl w:ilvl="0" w:tplc="AF945FF6">
      <w:start w:val="1"/>
      <w:numFmt w:val="lowerLetter"/>
      <w:lvlText w:val="%1)"/>
      <w:lvlJc w:val="left"/>
      <w:pPr>
        <w:ind w:left="507" w:hanging="284"/>
        <w:jc w:val="left"/>
      </w:pPr>
      <w:rPr>
        <w:rFonts w:ascii="Calibri" w:eastAsia="Calibri" w:hAnsi="Calibri" w:cs="Calibri" w:hint="default"/>
        <w:spacing w:val="-1"/>
        <w:w w:val="100"/>
        <w:sz w:val="22"/>
        <w:szCs w:val="22"/>
        <w:lang w:val="it-IT" w:eastAsia="it-IT" w:bidi="it-IT"/>
      </w:rPr>
    </w:lvl>
    <w:lvl w:ilvl="1" w:tplc="DEA2719E">
      <w:numFmt w:val="bullet"/>
      <w:lvlText w:val="•"/>
      <w:lvlJc w:val="left"/>
      <w:pPr>
        <w:ind w:left="1438" w:hanging="284"/>
      </w:pPr>
      <w:rPr>
        <w:rFonts w:hint="default"/>
        <w:lang w:val="it-IT" w:eastAsia="it-IT" w:bidi="it-IT"/>
      </w:rPr>
    </w:lvl>
    <w:lvl w:ilvl="2" w:tplc="42EE0792">
      <w:numFmt w:val="bullet"/>
      <w:lvlText w:val="•"/>
      <w:lvlJc w:val="left"/>
      <w:pPr>
        <w:ind w:left="2377" w:hanging="284"/>
      </w:pPr>
      <w:rPr>
        <w:rFonts w:hint="default"/>
        <w:lang w:val="it-IT" w:eastAsia="it-IT" w:bidi="it-IT"/>
      </w:rPr>
    </w:lvl>
    <w:lvl w:ilvl="3" w:tplc="D1FC6942">
      <w:numFmt w:val="bullet"/>
      <w:lvlText w:val="•"/>
      <w:lvlJc w:val="left"/>
      <w:pPr>
        <w:ind w:left="3315" w:hanging="284"/>
      </w:pPr>
      <w:rPr>
        <w:rFonts w:hint="default"/>
        <w:lang w:val="it-IT" w:eastAsia="it-IT" w:bidi="it-IT"/>
      </w:rPr>
    </w:lvl>
    <w:lvl w:ilvl="4" w:tplc="600400A8">
      <w:numFmt w:val="bullet"/>
      <w:lvlText w:val="•"/>
      <w:lvlJc w:val="left"/>
      <w:pPr>
        <w:ind w:left="4254" w:hanging="284"/>
      </w:pPr>
      <w:rPr>
        <w:rFonts w:hint="default"/>
        <w:lang w:val="it-IT" w:eastAsia="it-IT" w:bidi="it-IT"/>
      </w:rPr>
    </w:lvl>
    <w:lvl w:ilvl="5" w:tplc="88E2E252">
      <w:numFmt w:val="bullet"/>
      <w:lvlText w:val="•"/>
      <w:lvlJc w:val="left"/>
      <w:pPr>
        <w:ind w:left="5193" w:hanging="284"/>
      </w:pPr>
      <w:rPr>
        <w:rFonts w:hint="default"/>
        <w:lang w:val="it-IT" w:eastAsia="it-IT" w:bidi="it-IT"/>
      </w:rPr>
    </w:lvl>
    <w:lvl w:ilvl="6" w:tplc="114849EA">
      <w:numFmt w:val="bullet"/>
      <w:lvlText w:val="•"/>
      <w:lvlJc w:val="left"/>
      <w:pPr>
        <w:ind w:left="6131" w:hanging="284"/>
      </w:pPr>
      <w:rPr>
        <w:rFonts w:hint="default"/>
        <w:lang w:val="it-IT" w:eastAsia="it-IT" w:bidi="it-IT"/>
      </w:rPr>
    </w:lvl>
    <w:lvl w:ilvl="7" w:tplc="E3BC567C">
      <w:numFmt w:val="bullet"/>
      <w:lvlText w:val="•"/>
      <w:lvlJc w:val="left"/>
      <w:pPr>
        <w:ind w:left="7070" w:hanging="284"/>
      </w:pPr>
      <w:rPr>
        <w:rFonts w:hint="default"/>
        <w:lang w:val="it-IT" w:eastAsia="it-IT" w:bidi="it-IT"/>
      </w:rPr>
    </w:lvl>
    <w:lvl w:ilvl="8" w:tplc="3096724A">
      <w:numFmt w:val="bullet"/>
      <w:lvlText w:val="•"/>
      <w:lvlJc w:val="left"/>
      <w:pPr>
        <w:ind w:left="8009" w:hanging="284"/>
      </w:pPr>
      <w:rPr>
        <w:rFonts w:hint="default"/>
        <w:lang w:val="it-IT" w:eastAsia="it-IT" w:bidi="it-IT"/>
      </w:rPr>
    </w:lvl>
  </w:abstractNum>
  <w:abstractNum w:abstractNumId="7">
    <w:nsid w:val="2FD07245"/>
    <w:multiLevelType w:val="hybridMultilevel"/>
    <w:tmpl w:val="193A31C2"/>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0061EE1"/>
    <w:multiLevelType w:val="hybridMultilevel"/>
    <w:tmpl w:val="2E7007BC"/>
    <w:lvl w:ilvl="0" w:tplc="3DC2B94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44C92130"/>
    <w:multiLevelType w:val="hybridMultilevel"/>
    <w:tmpl w:val="7780EE98"/>
    <w:lvl w:ilvl="0" w:tplc="EAC0551E">
      <w:start w:val="1"/>
      <w:numFmt w:val="lowerLetter"/>
      <w:lvlText w:val="%1)"/>
      <w:lvlJc w:val="left"/>
      <w:pPr>
        <w:ind w:left="476" w:hanging="284"/>
      </w:pPr>
      <w:rPr>
        <w:rFonts w:hint="default"/>
        <w:b w:val="0"/>
        <w:bCs/>
        <w:w w:val="100"/>
        <w:lang w:val="it-IT" w:eastAsia="it-IT" w:bidi="it-IT"/>
      </w:rPr>
    </w:lvl>
    <w:lvl w:ilvl="1" w:tplc="26B8D01C">
      <w:numFmt w:val="bullet"/>
      <w:lvlText w:val="•"/>
      <w:lvlJc w:val="left"/>
      <w:pPr>
        <w:ind w:left="1470" w:hanging="284"/>
      </w:pPr>
      <w:rPr>
        <w:rFonts w:hint="default"/>
        <w:lang w:val="it-IT" w:eastAsia="it-IT" w:bidi="it-IT"/>
      </w:rPr>
    </w:lvl>
    <w:lvl w:ilvl="2" w:tplc="5360EC86">
      <w:numFmt w:val="bullet"/>
      <w:lvlText w:val="•"/>
      <w:lvlJc w:val="left"/>
      <w:pPr>
        <w:ind w:left="2461" w:hanging="284"/>
      </w:pPr>
      <w:rPr>
        <w:rFonts w:hint="default"/>
        <w:lang w:val="it-IT" w:eastAsia="it-IT" w:bidi="it-IT"/>
      </w:rPr>
    </w:lvl>
    <w:lvl w:ilvl="3" w:tplc="55BEE374">
      <w:numFmt w:val="bullet"/>
      <w:lvlText w:val="•"/>
      <w:lvlJc w:val="left"/>
      <w:pPr>
        <w:ind w:left="3451" w:hanging="284"/>
      </w:pPr>
      <w:rPr>
        <w:rFonts w:hint="default"/>
        <w:lang w:val="it-IT" w:eastAsia="it-IT" w:bidi="it-IT"/>
      </w:rPr>
    </w:lvl>
    <w:lvl w:ilvl="4" w:tplc="63EE1076">
      <w:numFmt w:val="bullet"/>
      <w:lvlText w:val="•"/>
      <w:lvlJc w:val="left"/>
      <w:pPr>
        <w:ind w:left="4442" w:hanging="284"/>
      </w:pPr>
      <w:rPr>
        <w:rFonts w:hint="default"/>
        <w:lang w:val="it-IT" w:eastAsia="it-IT" w:bidi="it-IT"/>
      </w:rPr>
    </w:lvl>
    <w:lvl w:ilvl="5" w:tplc="E84E7DC4">
      <w:numFmt w:val="bullet"/>
      <w:lvlText w:val="•"/>
      <w:lvlJc w:val="left"/>
      <w:pPr>
        <w:ind w:left="5433" w:hanging="284"/>
      </w:pPr>
      <w:rPr>
        <w:rFonts w:hint="default"/>
        <w:lang w:val="it-IT" w:eastAsia="it-IT" w:bidi="it-IT"/>
      </w:rPr>
    </w:lvl>
    <w:lvl w:ilvl="6" w:tplc="46442096">
      <w:numFmt w:val="bullet"/>
      <w:lvlText w:val="•"/>
      <w:lvlJc w:val="left"/>
      <w:pPr>
        <w:ind w:left="6423" w:hanging="284"/>
      </w:pPr>
      <w:rPr>
        <w:rFonts w:hint="default"/>
        <w:lang w:val="it-IT" w:eastAsia="it-IT" w:bidi="it-IT"/>
      </w:rPr>
    </w:lvl>
    <w:lvl w:ilvl="7" w:tplc="9E781104">
      <w:numFmt w:val="bullet"/>
      <w:lvlText w:val="•"/>
      <w:lvlJc w:val="left"/>
      <w:pPr>
        <w:ind w:left="7414" w:hanging="284"/>
      </w:pPr>
      <w:rPr>
        <w:rFonts w:hint="default"/>
        <w:lang w:val="it-IT" w:eastAsia="it-IT" w:bidi="it-IT"/>
      </w:rPr>
    </w:lvl>
    <w:lvl w:ilvl="8" w:tplc="090212BC">
      <w:numFmt w:val="bullet"/>
      <w:lvlText w:val="•"/>
      <w:lvlJc w:val="left"/>
      <w:pPr>
        <w:ind w:left="8405" w:hanging="284"/>
      </w:pPr>
      <w:rPr>
        <w:rFonts w:hint="default"/>
        <w:lang w:val="it-IT" w:eastAsia="it-IT" w:bidi="it-IT"/>
      </w:rPr>
    </w:lvl>
  </w:abstractNum>
  <w:abstractNum w:abstractNumId="10">
    <w:nsid w:val="7019413B"/>
    <w:multiLevelType w:val="hybridMultilevel"/>
    <w:tmpl w:val="14EADC54"/>
    <w:lvl w:ilvl="0" w:tplc="3FB42F64">
      <w:start w:val="1"/>
      <w:numFmt w:val="lowerLetter"/>
      <w:lvlText w:val="%1)"/>
      <w:lvlJc w:val="left"/>
      <w:pPr>
        <w:ind w:left="476" w:hanging="284"/>
      </w:pPr>
      <w:rPr>
        <w:rFonts w:hint="default"/>
        <w:b w:val="0"/>
        <w:bCs/>
        <w:w w:val="100"/>
        <w:lang w:val="it-IT" w:eastAsia="it-IT" w:bidi="it-IT"/>
      </w:rPr>
    </w:lvl>
    <w:lvl w:ilvl="1" w:tplc="26B8D01C">
      <w:numFmt w:val="bullet"/>
      <w:lvlText w:val="•"/>
      <w:lvlJc w:val="left"/>
      <w:pPr>
        <w:ind w:left="1470" w:hanging="284"/>
      </w:pPr>
      <w:rPr>
        <w:rFonts w:hint="default"/>
        <w:lang w:val="it-IT" w:eastAsia="it-IT" w:bidi="it-IT"/>
      </w:rPr>
    </w:lvl>
    <w:lvl w:ilvl="2" w:tplc="5360EC86">
      <w:numFmt w:val="bullet"/>
      <w:lvlText w:val="•"/>
      <w:lvlJc w:val="left"/>
      <w:pPr>
        <w:ind w:left="2461" w:hanging="284"/>
      </w:pPr>
      <w:rPr>
        <w:rFonts w:hint="default"/>
        <w:lang w:val="it-IT" w:eastAsia="it-IT" w:bidi="it-IT"/>
      </w:rPr>
    </w:lvl>
    <w:lvl w:ilvl="3" w:tplc="55BEE374">
      <w:numFmt w:val="bullet"/>
      <w:lvlText w:val="•"/>
      <w:lvlJc w:val="left"/>
      <w:pPr>
        <w:ind w:left="3451" w:hanging="284"/>
      </w:pPr>
      <w:rPr>
        <w:rFonts w:hint="default"/>
        <w:lang w:val="it-IT" w:eastAsia="it-IT" w:bidi="it-IT"/>
      </w:rPr>
    </w:lvl>
    <w:lvl w:ilvl="4" w:tplc="63EE1076">
      <w:numFmt w:val="bullet"/>
      <w:lvlText w:val="•"/>
      <w:lvlJc w:val="left"/>
      <w:pPr>
        <w:ind w:left="4442" w:hanging="284"/>
      </w:pPr>
      <w:rPr>
        <w:rFonts w:hint="default"/>
        <w:lang w:val="it-IT" w:eastAsia="it-IT" w:bidi="it-IT"/>
      </w:rPr>
    </w:lvl>
    <w:lvl w:ilvl="5" w:tplc="E84E7DC4">
      <w:numFmt w:val="bullet"/>
      <w:lvlText w:val="•"/>
      <w:lvlJc w:val="left"/>
      <w:pPr>
        <w:ind w:left="5433" w:hanging="284"/>
      </w:pPr>
      <w:rPr>
        <w:rFonts w:hint="default"/>
        <w:lang w:val="it-IT" w:eastAsia="it-IT" w:bidi="it-IT"/>
      </w:rPr>
    </w:lvl>
    <w:lvl w:ilvl="6" w:tplc="46442096">
      <w:numFmt w:val="bullet"/>
      <w:lvlText w:val="•"/>
      <w:lvlJc w:val="left"/>
      <w:pPr>
        <w:ind w:left="6423" w:hanging="284"/>
      </w:pPr>
      <w:rPr>
        <w:rFonts w:hint="default"/>
        <w:lang w:val="it-IT" w:eastAsia="it-IT" w:bidi="it-IT"/>
      </w:rPr>
    </w:lvl>
    <w:lvl w:ilvl="7" w:tplc="9E781104">
      <w:numFmt w:val="bullet"/>
      <w:lvlText w:val="•"/>
      <w:lvlJc w:val="left"/>
      <w:pPr>
        <w:ind w:left="7414" w:hanging="284"/>
      </w:pPr>
      <w:rPr>
        <w:rFonts w:hint="default"/>
        <w:lang w:val="it-IT" w:eastAsia="it-IT" w:bidi="it-IT"/>
      </w:rPr>
    </w:lvl>
    <w:lvl w:ilvl="8" w:tplc="090212BC">
      <w:numFmt w:val="bullet"/>
      <w:lvlText w:val="•"/>
      <w:lvlJc w:val="left"/>
      <w:pPr>
        <w:ind w:left="8405" w:hanging="284"/>
      </w:pPr>
      <w:rPr>
        <w:rFonts w:hint="default"/>
        <w:lang w:val="it-IT" w:eastAsia="it-IT" w:bidi="it-IT"/>
      </w:rPr>
    </w:lvl>
  </w:abstractNum>
  <w:abstractNum w:abstractNumId="11">
    <w:nsid w:val="73C76CD6"/>
    <w:multiLevelType w:val="hybridMultilevel"/>
    <w:tmpl w:val="88C6B7C2"/>
    <w:lvl w:ilvl="0" w:tplc="6E9AACE6">
      <w:start w:val="6"/>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0"/>
  </w:num>
  <w:num w:numId="5">
    <w:abstractNumId w:val="0"/>
  </w:num>
  <w:num w:numId="6">
    <w:abstractNumId w:val="9"/>
  </w:num>
  <w:num w:numId="7">
    <w:abstractNumId w:val="4"/>
  </w:num>
  <w:num w:numId="8">
    <w:abstractNumId w:val="6"/>
  </w:num>
  <w:num w:numId="9">
    <w:abstractNumId w:val="1"/>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88"/>
    <w:rsid w:val="000A3E8A"/>
    <w:rsid w:val="0024244C"/>
    <w:rsid w:val="002511BC"/>
    <w:rsid w:val="00284E21"/>
    <w:rsid w:val="002C2EED"/>
    <w:rsid w:val="00492FB0"/>
    <w:rsid w:val="0054416E"/>
    <w:rsid w:val="0054497A"/>
    <w:rsid w:val="005765F9"/>
    <w:rsid w:val="00580D18"/>
    <w:rsid w:val="006C67D7"/>
    <w:rsid w:val="00797E88"/>
    <w:rsid w:val="007E5D4B"/>
    <w:rsid w:val="0095641E"/>
    <w:rsid w:val="00AF4D4E"/>
    <w:rsid w:val="00B159D4"/>
    <w:rsid w:val="00CE3047"/>
    <w:rsid w:val="00CE6585"/>
    <w:rsid w:val="00E47CFC"/>
    <w:rsid w:val="00EA5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E6733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7E88"/>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797E88"/>
    <w:pPr>
      <w:widowControl w:val="0"/>
      <w:autoSpaceDE w:val="0"/>
      <w:autoSpaceDN w:val="0"/>
      <w:adjustRightInd w:val="0"/>
    </w:pPr>
    <w:rPr>
      <w:rFonts w:ascii="Times New Roman" w:eastAsia="Times New Roman" w:hAnsi="SimSun" w:cs="Times New Roman"/>
      <w:lang w:eastAsia="zh-CN" w:bidi="hi-IN"/>
    </w:rPr>
  </w:style>
  <w:style w:type="paragraph" w:styleId="Titolo">
    <w:name w:val="Title"/>
    <w:basedOn w:val="Normale"/>
    <w:next w:val="Normale"/>
    <w:link w:val="TitoloCarattere"/>
    <w:uiPriority w:val="10"/>
    <w:qFormat/>
    <w:rsid w:val="00797E88"/>
    <w:pPr>
      <w:suppressAutoHyphens/>
      <w:spacing w:before="240" w:after="60"/>
      <w:ind w:left="851" w:hanging="851"/>
      <w:jc w:val="center"/>
      <w:outlineLvl w:val="0"/>
    </w:pPr>
    <w:rPr>
      <w:rFonts w:ascii="Calibri Light" w:hAnsi="Calibri Light" w:cs="Mangal"/>
      <w:b/>
      <w:bCs/>
      <w:kern w:val="28"/>
      <w:sz w:val="32"/>
      <w:szCs w:val="29"/>
      <w:lang w:eastAsia="hi-IN" w:bidi="hi-IN"/>
    </w:rPr>
  </w:style>
  <w:style w:type="character" w:customStyle="1" w:styleId="TitoloCarattere">
    <w:name w:val="Titolo Carattere"/>
    <w:basedOn w:val="Carpredefinitoparagrafo"/>
    <w:link w:val="Titolo"/>
    <w:uiPriority w:val="10"/>
    <w:rsid w:val="00797E88"/>
    <w:rPr>
      <w:rFonts w:ascii="Calibri Light" w:eastAsia="Times New Roman" w:hAnsi="Calibri Light" w:cs="Mangal"/>
      <w:b/>
      <w:bCs/>
      <w:kern w:val="28"/>
      <w:sz w:val="32"/>
      <w:szCs w:val="29"/>
      <w:lang w:eastAsia="hi-IN" w:bidi="hi-IN"/>
    </w:rPr>
  </w:style>
  <w:style w:type="paragraph" w:styleId="Paragrafoelenco">
    <w:name w:val="List Paragraph"/>
    <w:basedOn w:val="Normale"/>
    <w:uiPriority w:val="1"/>
    <w:qFormat/>
    <w:rsid w:val="00797E88"/>
    <w:pPr>
      <w:spacing w:before="60" w:after="60"/>
      <w:ind w:left="720"/>
      <w:contextualSpacing/>
    </w:pPr>
    <w:rPr>
      <w:rFonts w:ascii="Calibri" w:eastAsia="Calibri" w:hAnsi="Calibri"/>
      <w:sz w:val="22"/>
      <w:szCs w:val="22"/>
    </w:rPr>
  </w:style>
  <w:style w:type="paragraph" w:styleId="Testonotadichiusura">
    <w:name w:val="endnote text"/>
    <w:basedOn w:val="Normale"/>
    <w:link w:val="TestonotadichiusuraCarattere"/>
    <w:uiPriority w:val="99"/>
    <w:unhideWhenUsed/>
    <w:rsid w:val="00797E88"/>
    <w:rPr>
      <w:rFonts w:ascii="Calibri" w:eastAsia="Calibri" w:hAnsi="Calibri"/>
    </w:rPr>
  </w:style>
  <w:style w:type="character" w:customStyle="1" w:styleId="TestonotadichiusuraCarattere">
    <w:name w:val="Testo nota di chiusura Carattere"/>
    <w:basedOn w:val="Carpredefinitoparagrafo"/>
    <w:link w:val="Testonotadichiusura"/>
    <w:uiPriority w:val="99"/>
    <w:rsid w:val="00797E88"/>
    <w:rPr>
      <w:rFonts w:ascii="Calibri" w:eastAsia="Calibri" w:hAnsi="Calibri" w:cs="Times New Roman"/>
      <w:sz w:val="20"/>
      <w:szCs w:val="20"/>
    </w:rPr>
  </w:style>
  <w:style w:type="character" w:styleId="Rimandonotadichiusura">
    <w:name w:val="endnote reference"/>
    <w:uiPriority w:val="99"/>
    <w:semiHidden/>
    <w:unhideWhenUsed/>
    <w:rsid w:val="00797E88"/>
    <w:rPr>
      <w:vertAlign w:val="superscript"/>
    </w:rPr>
  </w:style>
  <w:style w:type="paragraph" w:styleId="Intestazione">
    <w:name w:val="header"/>
    <w:basedOn w:val="Normale"/>
    <w:link w:val="IntestazioneCarattere"/>
    <w:uiPriority w:val="99"/>
    <w:unhideWhenUsed/>
    <w:rsid w:val="00797E88"/>
    <w:pPr>
      <w:tabs>
        <w:tab w:val="center" w:pos="4819"/>
        <w:tab w:val="right" w:pos="9638"/>
      </w:tabs>
    </w:pPr>
  </w:style>
  <w:style w:type="character" w:customStyle="1" w:styleId="IntestazioneCarattere">
    <w:name w:val="Intestazione Carattere"/>
    <w:basedOn w:val="Carpredefinitoparagrafo"/>
    <w:link w:val="Intestazione"/>
    <w:uiPriority w:val="99"/>
    <w:rsid w:val="00797E88"/>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797E88"/>
    <w:pPr>
      <w:tabs>
        <w:tab w:val="center" w:pos="4819"/>
        <w:tab w:val="right" w:pos="9638"/>
      </w:tabs>
    </w:pPr>
  </w:style>
  <w:style w:type="character" w:customStyle="1" w:styleId="PidipaginaCarattere">
    <w:name w:val="Piè di pagina Carattere"/>
    <w:basedOn w:val="Carpredefinitoparagrafo"/>
    <w:link w:val="Pidipagina"/>
    <w:uiPriority w:val="99"/>
    <w:rsid w:val="00797E88"/>
    <w:rPr>
      <w:rFonts w:ascii="Times New Roman" w:eastAsia="Times New Roman" w:hAnsi="Times New Roman" w:cs="Times New Roman"/>
      <w:sz w:val="20"/>
      <w:szCs w:val="20"/>
    </w:rPr>
  </w:style>
  <w:style w:type="paragraph" w:styleId="Corpotesto">
    <w:name w:val="Body Text"/>
    <w:basedOn w:val="Normale"/>
    <w:link w:val="CorpotestoCarattere"/>
    <w:uiPriority w:val="1"/>
    <w:qFormat/>
    <w:rsid w:val="00797E88"/>
    <w:pPr>
      <w:widowControl w:val="0"/>
      <w:autoSpaceDE w:val="0"/>
      <w:autoSpaceDN w:val="0"/>
    </w:pPr>
    <w:rPr>
      <w:rFonts w:ascii="Calibri" w:eastAsia="Calibri" w:hAnsi="Calibri" w:cs="Calibri"/>
      <w:sz w:val="22"/>
      <w:szCs w:val="22"/>
      <w:lang w:eastAsia="it-IT" w:bidi="it-IT"/>
    </w:rPr>
  </w:style>
  <w:style w:type="character" w:customStyle="1" w:styleId="CorpotestoCarattere">
    <w:name w:val="Corpo testo Carattere"/>
    <w:basedOn w:val="Carpredefinitoparagrafo"/>
    <w:link w:val="Corpotesto"/>
    <w:uiPriority w:val="1"/>
    <w:rsid w:val="00797E88"/>
    <w:rPr>
      <w:rFonts w:ascii="Calibri" w:eastAsia="Calibri" w:hAnsi="Calibri" w:cs="Calibri"/>
      <w:sz w:val="22"/>
      <w:szCs w:val="22"/>
      <w:lang w:eastAsia="it-IT" w:bidi="it-IT"/>
    </w:rPr>
  </w:style>
  <w:style w:type="paragraph" w:customStyle="1" w:styleId="Default">
    <w:name w:val="Default"/>
    <w:rsid w:val="002511BC"/>
    <w:pPr>
      <w:widowControl w:val="0"/>
      <w:autoSpaceDE w:val="0"/>
      <w:autoSpaceDN w:val="0"/>
      <w:adjustRightInd w:val="0"/>
    </w:pPr>
    <w:rPr>
      <w:rFonts w:ascii="Calibri" w:hAnsi="Calibri" w:cs="Calibri"/>
      <w:color w:val="000000"/>
    </w:rPr>
  </w:style>
  <w:style w:type="character" w:styleId="Numeropagina">
    <w:name w:val="page number"/>
    <w:basedOn w:val="Carpredefinitoparagrafo"/>
    <w:uiPriority w:val="99"/>
    <w:semiHidden/>
    <w:unhideWhenUsed/>
    <w:rsid w:val="0025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4687</Characters>
  <Application>Microsoft Macintosh Word</Application>
  <DocSecurity>0</DocSecurity>
  <Lines>39</Lines>
  <Paragraphs>10</Paragraphs>
  <ScaleCrop>false</ScaleCrop>
  <HeadingPairs>
    <vt:vector size="4" baseType="variant">
      <vt:variant>
        <vt:lpstr>Titolo</vt:lpstr>
      </vt:variant>
      <vt:variant>
        <vt:i4>1</vt:i4>
      </vt:variant>
      <vt:variant>
        <vt:lpstr>Headings</vt:lpstr>
      </vt:variant>
      <vt:variant>
        <vt:i4>4</vt:i4>
      </vt:variant>
    </vt:vector>
  </HeadingPairs>
  <TitlesOfParts>
    <vt:vector size="5" baseType="lpstr">
      <vt:lpstr/>
      <vt:lpstr>OGGETTO: MANIFESTAZIONE DI INTERESSE - SERVIZIO DI SELEZIONE E VALORIZZAZIONE DE</vt:lpstr>
      <vt:lpstr>    8.1 REQUISITI DI IDONEITÀ</vt:lpstr>
      <vt:lpstr>    8.2 REQUISITI DI CAPACITÀ ECONOMICA E FINANZIARIA</vt:lpstr>
      <vt:lpstr>    8.3 REQUISITI DI CAPACITÀ TECNICA E PROFESSIONALE</vt:lpstr>
    </vt:vector>
  </TitlesOfParts>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2019-07-04T08:30:00Z</dcterms:created>
  <dcterms:modified xsi:type="dcterms:W3CDTF">2019-07-04T08:30:00Z</dcterms:modified>
</cp:coreProperties>
</file>